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отвернулась, и её глаза, наполненные слезами, на мгновение, казалось, увидели в глубине темноты Фантинсну, стоящую на коленях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трудом сдерживала желание потереть руку, чтобы не испортить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уже ждала её снаружи. Вестник тоже стоял там, но его лицо выражало явное смущение, особенно после того как он увидел платье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главный министр кабинета приказал мне спросить вас, будет ли после церемонии созываться совет мудрецов или придворный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мудрецов был традицией предыдущего императора. Во времена правления Фантинсны, которая большую часть жизни провела в войнах, если нужно было что-то обсудить, несколько доверенных министров собирались перед ней, и на этом совещание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Расширенное заседание кабинета. Через четверть часа я хочу видеть их в Летнем дворце, — Мелия сняла плащ и естественным жестом передала его вестнику. — И скажи интенданту, чтобы до моего выхода нашёл ещё один парадный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Бону под руку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сразу поправилась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Интендант действовал так быстро, что Мелия успела переодеться в новый парадный наряд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способность к адаптации безгранична, они даже успели подготовить платье для Боны — в стиле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Бона наполовину скрылась в тени, её выражение лица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они успели это сделать, но могу гарантировать, что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императрицы было более изысканным и сложным, чем у императора. Бона провела пальцем по ткани, и ощущения были подобны прикосновению к нежной коже девственницы.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понимаю, как они узнали мой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посмотрела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наклонилась вперёд, и солнечный свет упал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ничего не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щёку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такой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опустила голову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должен муж заботиться, уважать и оберегать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лишила меня моих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кареты ликовала, словно на большом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задумчиво смотрела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касается их личных интересов, — Мелия вспомнила выражение лиц некоторых министров на своей коронации, — им всё равно, кто будет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эти немногие личные интересы и определяют направление страны. — Она странно посмотрела на Мелию. — Ты только что взошла на престол и уже задаёшь такие вопросы. Неужели ты устала от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крепко сжала скипетр.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чувство контроля над всем... — она открыла окно кареты, и люди приветствовали её, отдавая честь. Ветер развевал её длинные волосы, придавая ей хрупкую красоту. —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просто закрыла глаза и больше не разговаривала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Летнего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шары, ответственные за запись, окружали весь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и незначительные политические деятели были оттеснены армией, но их энтузиазм ничуть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взяла Бону за руку и вышла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обществе уже ходили слухи о Мелии и её драконьем возлюбленном, когда они увидели кольцо на её руке,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Летнему дворцу, где и развернётся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Летнего дворца был центром, окружённым двенадцатью стульями вокруг круглого стола, расходящимся в стороны, с постепенно понижающимся уровнем. Центральное место позволяло обозревать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становились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Мелия вошла в Летний дворец в качестве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витал аромат роз, которые так любил Шульберг, настолько сильный,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император не мог сдержать дрожь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унаследовала смелости Фантинсны, — тихо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крепко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такая,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Фантинсна впервые вошла в Летний дворец, она, должно быть, чувствовала славу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такая, как она, у тебя есть я,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наклонилась и поцеловала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министр кабинета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 — В его голосе была нарочитая снисходительность и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стоял только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ещё один, поставьте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 последние сто лет в империи не было традиции участия иноземцев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медленно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Мелии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взяла Мелию за запястье и похлопала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лица министров в Летнем дворце стали выражать множество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естественно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церемониймейстер начал,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самое абсурдное и неловкое расширенное заседание в истории Бурбона.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министр кабинета Херту передал документы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положила руку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вестник передал вопрос от господина Херту: придворный совет или совет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сейчас не время войны, поэтому стоит возобновить совет мудрецов, а придворный совет оставить как вспомогательный или вообще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шум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Шульберг основал империю, он увлекался советом мудрецов. Во времена Фантинсны, когда страна была охвачена войной, она выбрала самый простой способ управления — придворный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эта императрица начнёт радикальные реформы, но вместо этого она возродила совет мудрецов.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все вы поддержите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Летнем дворце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славу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она открыла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королевские счета. Только за прошлый год семья Флоэнберг потратила три миллиона двести пятьдесят тысяч фунтов на одежду и украшения. Королевская семья дошла до такой расточительности, что мне больно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Латория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предлагаете сократить королевские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Вспомните предыдущие королевские семьи, они погибли от роскоши. Я не хочу, чтобы вековая империя погибла на моих глазах. — Она улыбнулась. — Но экономия королевской семьи для империи — это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появилось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надеюсь, что вы, важные министры империи, подадите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годовой доход присутствующих здесь невелик, если мы будем подавать пример... —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Латория, — Мелия продолжила, — каков налог в империи? Какова доля годового дохода придворных чиновников в национальном доходе?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Сельское хозяйство — четыре, промышленность — три, торговля — пять, менее двух процентов от национального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снова взглянула на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ошибки,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посетила деревню Сет, там налог, кажется, больше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исключение, налог на сельское хозяйство в районе города Бок даже ниже 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то, что я вижу и слышу,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Латория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провела рукой по документам, издавая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вы не смеете?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сражаемся за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Швард, хорошо,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расходы составляют шесть процентов от национального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Швард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процентов, ни одна из соседних стран не имеет таких высоких расходов, как Бурбон.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также очень ответственно подходит к обучению курсантов,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три года назад в битве при Касе империя потерпела поражение и даже потеряла северный полуостров?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сражение сына Шварда, после поражения о нём почти не вспоминали.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