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военных делах я не разбираюсь, — сказала Мелия. — Пусть господин Карл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изменила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в битве при Касе основой была морская война, но в то время у империи не было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Швард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империи был новый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говорите о тех трёхстах тоннах металлолома и четырёх тысячах двухстах солдатах-аристократах, то это можно назвать флотом.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Швард с трудом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заметить, господин, что если вы так высокопарно обвиняете наши способности, то где вы были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хочу исправить вашу ошибку, цитируя ваши слова: «Мы все сражаемся за империю», видимо, не нужно делить на «вас» и «нас».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 был, — продолжил Карл, — я лежал в постели из-за внезапного падения с лошади, а моя семья находилась под следствием по надуманному обвинению в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захватил солдат Касы, их оружие, по предварительной оценке, на поколение опережает бурбонское.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лучшая военная академия империи — это Центральная военная академия, но, к сожалению, она уже не может поставлять империи кадры. — Карл даже пожал плечами. — Она превратилась в теплицу для солдат-аристократов, ведь все знают, что это лучший способ быстро получить воинское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уже не могла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академия, поскольку она не подчиняется империи, не так сильно коррумпирована. Но поскольку большинство элементальных магов империи — это младшие дети знати, не имеющие наследства, и простолюдины, они подвергаются дискриминации в армии, и их условия не самые лучшие. Поэтому количество элементальных магов в империи невелико, а тех, кто может сражаться на поле боя,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— Голос Мелии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Латория, господин Швард, пожалуйста, немедленно подсчитайте, сколько потребуется от национального дохода, чтобы обновить флот империи, модернизировать оружие и улучшить условия элементальных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Швард сообщил точные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тут же начала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закончив расчёты, она сказала, — это составит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 от национального дохода — это сколько? Может ли империя сейчас выделить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миллионов фунтов. Учитывая внешний долг империи и резервные фонды...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получить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повысить налоги...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подсчитала очень интересные цифры, — Мелия продолжила. — В городе Бок ежемесячный оборот средств составляет пятнадцать миллионов фунтов. Годовые расходы семей присутствующих здесь достигают сотен миллионов фунтов, из которых только двадцать миллионов — это необходимые расходы. Сейчас господин Швард говорит мне, что годовой доход присутствующих здесь невелик, налоги в империи нелегки, но сколько из них действительно попадает в казну?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расходы не малы, они просто не используются там, где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Налоги в городе Бок низкие, но это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швырнула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из вас не может решить эту проблему, я решу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взошла на престол, и через пять дней прибудут послы соседних стран. К тому времени оборона должна быть строже, чем сейчас. Пять дней, я даю вам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дней, если всё не будет готово, покончите с собой и извинитесь перед императором Шульбергом.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Заседание закончилось, и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миллионов фунтов, — пожаловалась Латория. — Она вообще понимает экономику? Оборотные средства могут представлять собой доступные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Херту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по крайней мере, сохранила наше право участвовать в заседаниях.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Швард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хочет выжать из нас последние соки, а потом выбросить,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миллионов, — Латория продолжала жаловаться, — и всего пять дней, я готова добровольно подать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Латория Ровач! — за её спиной громко позвал вестник.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с раздражением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приказы у этой капризной королевы?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сказала, что семья Флоэнберг готова выделить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Говард?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как раз проходил мимо, услышав это, он с улыбкой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Говард не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Карла удаляется, Швард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намеренно сохраняет финансы семьи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нравится королю, становится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дворца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тучи нависли над дворцом, всё ниже и ниже, это будет большой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тщательно изменяла стандарты совета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вставьте торговцев и младших сыновей знати без наследства в совет. — Она улыбнулась. — Но они должны иметь образование. Совет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беспокоилась, что амбициозные и способные молодые люди не смогут войти в совет из-за отсутствия образования, диплом Центральной военной академии не так уж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отправьте их ко мне на проверку. — Мелия высушила чернила на бумаге. — Конечно, оставить часть старых реликвий на всякий случай тоже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предложения,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включить простолюдинов в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хороший способ усилить чувство принадлежности и ответственности людей, ничто не заставит их чувствовать себя спокойнее, чем управление собственной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Мелия, ты должна понимать, что ты королева Бурбона. — Она сжала плечи Мелии. — Инициатива в твоих руках,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раннее включение простолюдинов в парламент ускорит удар по существующей знати,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вдруг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подрываю их основы, они также подорвут основы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взяла ручку и вычеркнула слова «участие простолюдинов».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времена Шульберга все мудрецы были простолюдинами, — пробормотала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основал империю, это не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говорить, вы потеряете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сделаешь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наслаждались этой тишиной, стук в окно нарушил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неловко стоял на балконе, сохраняя позу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сделала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стоит проверить мой чай, почему он ещё не заварен. — Мелия поцеловала Бону в лоб. — Вы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думаю, драконы могут столкнуться с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поставила чайник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твоего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налила чашку чая,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выпьешь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подошла к ней, хотела взять чашку, но Мелия прижала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посмотрела на Мелию.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закрыла её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отвернулся, уставившись на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слушал звуки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запыхавшись, отступила на шаг, вытерла уголок рта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быстро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открыл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 — Она сказала,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играла с чашкой, не проявляя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ворвался в кабинет, когда она подняла голову, никого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выпила чай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атмосфера в королевском дворце Бурбона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