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быстро взмахнула крыльями, чтобы избежать случайного столкновения с Хан Сяоши, который мог бы раздавить её в своей порывистости. Хотя как система она не могла пострадать, восстановление формы требовало энергии, и этого лучше было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Сяоши наконец остановился,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Сяоши? Переодевание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 глазами, полными слёз,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хорошо. Фигура брата Мэн просто восхитительна — грудь, пресс, линии — я даже боялся смотреть,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замолчал, и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— поинтересовалась 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слегка покраснев, показал пальцем на маленький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арахис? — удивилась 025. — Ты хочешь сказать, что он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энергично покачал головой. Он поманил 025 следовать за ним и быстро обошёл скалу, убедившись, что вокруг никого нет. Затем, почти шёпотом,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Цинхэ... он намного меньше,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025, с её отсутствием моральных ограничений, на мгновение растерялась. После паузы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ты — Лун Ао Тянь, самый крутой мужчина в этом романе, и у тебя, естественно, самые крутые размеры. Мэн Цинхэ — твой подчинённый, зачем ему такие размеры? Чтобы отбивать у тебя девушек? Так что дело не в Мэн Цинхэ, а в том, что ты просто слишком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 печальным лицом, кивнул. Он упустил этот момент, слишком увлёкшись широкими плечами и длинными ногами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подавленное состояние, 025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одного арахиса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опершись на скалу,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тяжело, учитель 025. Я думаю о своей второй половине. Сможет ли он принять, что его партнёр превосходит его в этом? Что если со временем он начнёт чувствовать себя неполноценным, и это создаст между нами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Удивительно слышать от тебя слова «долгие годы» и «любимый». Я думала, ты из тех, кто живёт по принципу «сначала удовольствие, потом размышления».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прикрыл лицо руками Хан Сяоши. — Как чистый «нижний», я мечтаю о простой и чистой любви. Но если представится возможность повеселиться, я, конечно, не откажусь...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лишь посмеялась над его стеснением. Однако, честно говоря, тело Хан Сяоши, как Лун Ао Тяня, в начале действительно было довольно чистым. Ведь он не только обладал родословной Предельного Пламени небесного уровня, но и был Священным Телом Чистого Ян, которое появляется раз в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Ян, как следует из названия, требует сохранения изначальной энергии и очищения ци. Проще говоря, до достижения высшего уровня мастерства нельзя вступать в интимные отношения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возможностью унизить главу семьи Мэн, Хан Тянь действовал с невероятной энергией и эффективностью. Всего через десять дней он пригласил старейшин Секты Звёздной Реки для тестирования способностей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 было двое: один — седовласый старик сгорбленной спиной, чьи мутные глаза иногда вспыхивали тёмно-красным светом, а кожа казалась обожжённой. Когда он вошёл во двор, Хан Сяоши почувствовал, как температура вокруг поднялась. Это был явный признак мастера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старейшина была холодной и прекрасной женщиной с изящной фигурой, чья красота не скрывалась даже под скромной одеждой и вуалью. Её аура была чистой и пустой, что указывало на особую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вошёл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главы семьи Мэн, Хан Сяоши почувствовал дрожь. Он быстро подошёл к Хан Тяню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позвал главу семьи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Тянь, поглаживая усы, взглянул на сына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в замешательстве. Зачем звать главу семьи Мэн на его тестирование? Он с трудом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понимаю, что ты хочешь похвастаться перед главой семьи Мэн, но ты не думал, что твой сын может оказаться не таким уж талантливым?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мой сын не может быть не талантливым, — спокойно ответил Хан Тянь. — Если тестирование покажет, что у тебя нет способностей, это значит, что ты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оставила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пошутил, — улыбнулся Хан Тянь и похлопал сына по спине. Обычно он был строг с Хан Сяоши, но сейчас в его глазах можно было заметить тень нежности. — Сын, я не знаю, какие у тебя способности и какой уровень родословной, но я верю, что ты не подведёшь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Тянь смотрел на сына с теплотой, и солнечный свет, падающий на его седые виски, казался рекой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на мгновение замер, а затем почувствовал, как у него защемило в носу. В прошлой жизни он был сиротой и никогда не знал, каково это — иметь отца. Теперь, под тёплым взглядом Хан Тяня, он почувствовал прилив тепла и нежности, который было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учитель 025, — мысленно воскликнул Хан Сяоши. — Я объявляю, что использую способности этого тела, чтобы поразить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Сяоши положил руку на цилиндрический духовный камень, вся духовная энергия во дворе мгновенно исчезла. В небе образовался огромный вихрь, высотой в сотни метров, привлекающий внимание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из камня, был ослепительным. Сначала это было золотое сияние, как солнечный свет, затем оно превратилось в ярко-красное. Из магического массива хлынул поток раскалённой энергии, едва не опалив бороду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держащий камень, широко раскрыл глаза от восторга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Родословная Предельного Пламени! Это родословная Предельного Пламени небесного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выпала из рук главы семьи Мэн и разбилась. Он даже не заметил этого, только уставился, как петух с перехваченным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 — радостно воскликнул Хан Тянь. —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смех отца, Хан Сяоши улыбнулся. Он знал, что его родословная и телосложение были лучшими в мире, но другие не знали этого. В Хуау был магический массив для тестирования, но он был слишком грубым для таких, как Хан Сяоши. Теперь, когда старейшины Секты Звёздной Реки привезли самый авторитетный массив с Южного континента, его выдающаяся родословная наконец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Сяоши это не было сюрпризом, но реакция окружающих всё же взволновала его, и он почувствовал, будто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тестирование телосложения. Старейшина разложил на земле полупрозрачные кристаллы, расположенные в форме пяти элементов. Затем он поднял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встань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кивнул и шагнул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в центр, магический массив начал яростно вибрировать. Тысячи маленьких массивов внутри него бешено вращались, но не могли проанализировать телосложение Хан Сяоши. Через несколько секунд на поверхности массива появились трещины, и из них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поспешно достал из рукава тёмно-красный духовный камень и вставил его в пустое место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камня магический массив заработал снова, и в нём появились мерцающие звёзды, собравшиеся в море света. Через мгновение оно превратилось в восходящее солнце, выпуская тысячи золотых лучей, которые чуть не ослепили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