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Сяоши, сжимая грудь, с горечью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только я вошёл в каменную комнату, на меня напали. Хотя я не успел среагировать, и чёрный свет оглушил меня, моё пламя ян, кажется, тоже поразило нефритовую табличку, излучавшую этот свет. Только не знаю, удалось ли уничтожить эту нечисть…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его объятиях дышал неровно, продолжая бормотать, а Нин Хун, рассеянно поддерживая его за талию, в душе тайно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что, когда он вошёл, картина была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нефритовой таблички, думаю, ты её уничтожил, — после паузы Нин Хун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Сяоши, как ты себя чувствуешь?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Ах, то есть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машинально начал отрицать, но затем, резко изменив тон,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Нин, мой… мой даньтянь, кажется, не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Даньтянь? — Нин Хун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практикующих два самых уязвимых места — даньтянь и море сознания. Теперь, когда Хан Сяоши, держась за живот, с гримасой боли говорил о проблемах с даньтянь, Нин Хун, глядя на его нахмуренные брови,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наклонился, положив руку на место, где лежала рука Хан Сяоши,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выпустил духовное сознание, тщательно исследуя состояние тела Хан Сяоши.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духовная энергия снова окутала его, проникая через центр груди, медленно пропитывая кожу и углубляясь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странная духовная волна распространилась по воздуху, как рябь на воде, омывая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был переселенцем, Хан Сяоши оказался гораздо более чувствительным к духовному сознанию,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духовное сознание Нин Хуна окутало его, он почувствовал, как погружается в прохладную, словно родник, но одновременно ледяную, как иней, атмосферу. Она медленно проникала в глубины его души, вызывая рябь с каждым прикосновением.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внешне — изящные руки Нин Хуна, белые, как нефрит, с идеальными суставами, лежали в очень деликатном месте, и ладони непрерывно передавали духовную энергию, мягко массируя.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Сяоши, кусая губу, счастливо и мучительно старался не застонать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так возбуждающе, кто бы смог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выглядеть убедительно, он начал управлять пламенем ян, позволяя духовному потоку свободно течь по телу, создавая видимость повреждения основы и нестабильного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одновременно изо всех сил старался подавить реакцию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после того как духовное сознание Нин Хуна обошло тело Хан Сяоши, он убрал поток энергии и нахмурил длинные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действительно ощутил хаотичные колебания духовной энергии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другой стороны…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его объятиях полулежал, голова его беспомощно склонилась на плечо Нин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Шёлковые длинные волосы рассыпались, открывая лицо необычайной красоты, с влажными глазами и лёгким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комнаты Нин Хун вдруг заметил, что зрачки Хан Сяоши были не чисто чёрными, а имели янтарный оттенок, с золотистыми бликами, плавающими в глубине, словно крошечные осколки золота, вызывая трепет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какое действие оказала злая магия, но тело в его объятиях стало горячим, как огонь. Тепло проникало сквозь тонкую ткань, обжигая его ладони, и он почти начал думать, что касается кожи…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Хан Сяоши выглядел крайне уязвимым, с нахмуренными бровями и время от времени издавая слабые стоны, словно он страдал или сдерживал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Небесного Демона холодное, душа призрачного культиватора ледяная.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Родословная Предельного Пламени, как у Хан Сяоши, должна быть для них ненавистной, и они бы стремились уничтожить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мерцание в глазах молодого человека и чувствуя тёплое и упругое тело в своих объятиях, Нин Хун почувствовал, как дыхание его сбивается, а сердце бьётся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заботливые движения незаметно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простого направления духовной энергии он перешёл к слегка игривым прикосновениям, нефритовые пальцы мягко массировали, направляя поток энергии в область даньтянь…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081 не кашлянул Нин Хуну в ухо, он не очнулся, резко отдернув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 вообще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действия, Нин Хун с каменным лицом сжал левую руку в кулак, сильно ущипнув себя за бедро, так сильно, что чуть не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видимо, слишком долго сдерживался, самоконтроль просто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кашлянув, Нин Хун отвернулся, стараясь игнорировать тепло в своих объятиях,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Сяоши, ты 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много злой энергии, раз уж мы не нашли удачи, лучше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подумал: «Ни за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грани, и ему не хватало последнего шага. Хан Сяоши чувствовал разочарование и грусть, мысленно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[025, учитель, его взгляд был таким неоднозначным, почему он остановился?]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моё тело недостаточно обаятельно, недостаточно нежное?]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не говори глупостей, — тихо ответил 025. — Нежность — это не главное. Ты, такой мужественный, куда интереснее. Как говорится, не сейчас, так позже, Сяоши, наберись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наклонил голову, его глаза, чёрные, как обсидиан, блеснули, и он снова схватился за живот, стиснув зубы, изображая сильную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Нин, я… я в порядке,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шага, он удачно споткнулся о неровность на полу, чуть не упав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 поспешно схватил его за рукав, притянув к себе, и с жалостью осмотрел Хан Сяоши: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твоя духовная энергия нестабильна, лучше отдохни немного,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поднятому рукаву Хан Сяоши, остановившись на длинной и гладкой руке молодого человека, и его кадык резко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веря своим ушам, Хан Сяоши резко поднял голову, с изумлением глядя на Нин Хуна, который, под его горящим взглядом, слегка смутился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с трудом выдавил Нин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тяжесть в груди, постоянно напоминая себе: это же Лун Ао Тянь, который никогда не показывает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позволить ему нести себя из-за небольшой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это сказал, он почти ожидал, что его ударит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вместо этого он увидел полный радости взгляд Хан Сяоши.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элегантный и мужественный Лун Ао Тянь, слегка смущаясь,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обернулся и прыгнул на спину Нин Хуна, крепко обхватив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Проворный, как кролик, словно боясь, что Нин Хун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оцепенел на мгновение, затем сильно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здесь слишком темно, и он просто не разглядел выражение его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всё таким же мрачным, но, когда они пошли вместе, атмосфера, казалось, сильно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всё ещё свистел, проникая из входа в сотнях метров, но приносил с собой слабый аромат персиковых цветов. Хан Сяоши, лежа на спине Нин Хуна, краем глаза заметил ржавые медные лампы на стенах, и вдруг они показались ему милыми, красноватыми, как закат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было тихо, и звук сапог, ступающих по камням, становился всё отчётливее, ритмичным, как весёлая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яснее было их тихое дыхание, переплетающееся, создавая тёплый и неоднозначный поток, как нежный росток, который мягко касается сердца, вызывая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Нин Хуна была широкой и крепкой.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худым, с бледным лицом, но его руки были сильными. Теперь Хан Сяоши крепко держался за него, его разгорячённое лицо прижалось к спине молодого человека, а в ушах слышался сильный и ритмичный стук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Мощный, как барабан, или как бурный поток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Нин Хуна была очень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http://bllate.org/book/15111/1334782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