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маленькая принцесса Чжэнь Жань была старше него на три-четыре года. Однако теперь, после возвращения в прошлое на сорок пять лет и прошедших семи лет, его возраст уже значительно превышал её. Все эти годы Цинь Чжунъюань размышлял, есть ли у них ещё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ответ был однозначным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отчётливо понимал, что он, переживший всё это и даже вступивший в связь с Линь Сюнем, стал ещё более далёким от Чжэнь Жань, чем тот Цинь Чжунъюань, который когда-то был рабом. После того как Чжэнь Жань была обманута Линь Сюнем и погибла по его вине, жизнь Цинь Чжунъюаня была искажена, и он больше не мог иметь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на Чжэнь Жань — ту, которую когда-то любил всей душой, ту, что стала его кошмаром в юности, когда он был ещё слабым и уязвимым. Даже спустя столько лет, вспоминая её, он всё ещё чувствовал пронизывающую до костей отчаяние. Он нёс эту боль в себе долгие годы, и теперь его единственной целью было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были связаны. Он лишь желал, чтобы она обрела покой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проснулся, потянулся и, не увидев Цинь Чжунъюаня, не удивился. Он редко видел его в течение года, и чаще всего Цинь Чжунъюань появлялся, когда Линь Сюнь был в плохом настроении, и тогда, не обращая внимания на обстоятельства, жестоко избивал его. Иногда Линь Сюнь хотел видеть Цинь Чжунъюаня, а иногда боялся его. В этот раз, не увидев его, он даже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вчера, после того как он насладился, Цинь Чжунъюань не остановился, и Линь Сюнь не выдержал, ощутив себя так же, как после очередной порции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спрыгнул с кровати, босиком прошёлся по ковру, обнюхал воздух, уловив густой аромат молока, и направился к источнику запаха. У двери на столике стояла чашка густого сладкого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Это было молоко волшебной овцы, которое Цинь Чжунъюань всегда бережно хранил, не позволяя ему пить. Неожиданно, после его вчерашнего упоминания, этот скупой негодяй наконец решил поделиться с ним одной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чашку и выпил содержимое залпом. Сладкий и насыщенный вкус заставил его желать ещё. Тёплый поток разлился по его телу, принося невероятное ощущение комфорта. Молоко волшебной овцы действительно было лучшим тонизирующим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губы, Линь Сюнь хитро улыбнулся:</w:t>
      </w:r>
    </w:p>
    <w:p w:rsidR="00BB20FC" w:rsidRPr="00357A74" w:rsidRDefault="00357A74" w:rsidP="00BB20FC">
      <w:pPr>
        <w:jc w:val="left"/>
        <w:rPr>
          <w:sz w:val="28"/>
          <w:lang w:val="en-US"/>
        </w:rPr>
      </w:pPr>
      <w:r w:rsidRPr="00357A74">
        <w:rPr>
          <w:sz w:val="28"/>
          <w:lang w:val="en-US"/>
        </w:rPr>
        <w:t>— Кажется, быть с этим старым черепахой не так уж и плохо. Немного удовольствия, и молоко волшебной овцы в придачу. Хех, теперь я больше не боюсь этого большого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почувствовал, что нашёл лучший способ общения с Цинь Чжунъюанем, и с нетерпением сел на кровать, ожидая его возвращения. Однако, когда наступила ночь, Цинь Чжунъюань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этот вечер, но и на следующий день, и на третий день Цинь Чжунъюань всё ещё не возвращался. Линь Сюнь, полный решимости, быстро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запретил ему выходить, а сам пропал неизвестно где. Линь Сюнь с раздражением подумал, неужели этот негодяй решил, что с ним не так уж и весело, и отправился искать развлечений с какой-нибудь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Линь Сюнь был прав. Цинь Чжунъюань, который дважды случайно оказался с ним в постели, почувствовал странное беспокойство и решил, что ему нужно выпустить пар. Он отправился за город, чтобы расследовать логово тёмных магов, и успешно проник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логово было легко, но выбраться сложно. Цинь Чжунъюань не ожидал, что лабиринт подземных ходов под городом приведёт его вглубь горы. Он провёл два дня, скрываясь и исследуя, пока не забрал несколько полезных вещей и не вернулся обратно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заняло некоторое время, он наконец получил ответы на некоторые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Пережитая им атака магических зверей не была связана с тёмными магами. Когда-то Гильдия магов объявила, что атака была вызвана попыткой тёмных магов вызвать Тёмного Бога, что привело к охоте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Чжунъюань боролся за выживание, и, узнав, что Линь Сюнь присоединился к Ассоциации тёмных магов, он, как и все, принял объявление Гильдии магов за правду и участвовал в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истина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общаясь с тёмными магами, он обнаружил, что те, кого считали злодеями, на самом деле были магами, рождёнными с особыми магическими элементами. Они были изгнаны с момента появления их магических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некромантическая и кукольная магии считались предвестниками тьмы, и их носители подвергались преследованиям и казням. Чтобы выжить, они были вынуждены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Гильдия магов была слишком могущественна, и эти изгои, чтобы выжить, объединились, создав Ассоциацию тёмных магов, чтобы противостоять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маги в их логове не пытались вызвать Тёмного Бога или других злых божеств. Они изучали способы скрыть свои магические способности, чтобы вернуться к нормальной жизни. Некоторые даже пытались разрушить свои магические ядра, но другие выступали против, желая усилить свои силы и продолжать борьбу за признание их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обошёл всё логово, но не нашёл ничего подозрительного, связанного с атакой магических зверей. Вместо этого он обнаружил несколько интересных магических исследований и предметов, которые забрал с собой, прежде чем вернуться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поместье, к нему подошёл озабоченный управляющий:</w:t>
      </w:r>
    </w:p>
    <w:p w:rsidR="00BB20FC" w:rsidRPr="00357A74" w:rsidRDefault="00357A74" w:rsidP="00BB20FC">
      <w:pPr>
        <w:jc w:val="left"/>
        <w:rPr>
          <w:sz w:val="28"/>
          <w:lang w:val="en-US"/>
        </w:rPr>
      </w:pPr>
      <w:r w:rsidRPr="00357A74">
        <w:rPr>
          <w:sz w:val="28"/>
          <w:lang w:val="en-US"/>
        </w:rPr>
        <w:t>— Господин, молодой господин снова сбежал. Не прикажете ли вернуть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нахмурился, раздражённый. Он специально предупредил Линь Сюня не выходить из дома в ближайшее время, но тот, видимо, снова решил не слушаться.</w:t>
      </w:r>
    </w:p>
    <w:p w:rsidR="00BB20FC" w:rsidRPr="00357A74" w:rsidRDefault="00357A74" w:rsidP="00BB20FC">
      <w:pPr>
        <w:jc w:val="left"/>
        <w:rPr>
          <w:sz w:val="28"/>
          <w:lang w:val="en-US"/>
        </w:rPr>
      </w:pPr>
      <w:r w:rsidRPr="00357A74">
        <w:rPr>
          <w:sz w:val="28"/>
          <w:lang w:val="en-US"/>
        </w:rPr>
        <w:t>— Найдите его и верните. Если осмелится сопротивляться, привяжите его и выпорите на улице, — бросил он, раздражённый,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слегка дёрнулся, зная, что хозяин просто выплёскивает гнев. Хотя молодой господин всегда был непослушным и даже заслуживал порки, никто, кроме хозяина, не осмеливался его наказывать. У них не было ни смелости, ни сил, хотя Линь Сюнь и был магом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отправил нескольких слуг на поиски, и менее чем через полчаса самый быстрый из них вернулся в панике:</w:t>
      </w:r>
    </w:p>
    <w:p w:rsidR="00BB20FC" w:rsidRPr="00357A74" w:rsidRDefault="00357A74" w:rsidP="00BB20FC">
      <w:pPr>
        <w:jc w:val="left"/>
        <w:rPr>
          <w:sz w:val="28"/>
          <w:lang w:val="en-US"/>
        </w:rPr>
      </w:pPr>
      <w:r w:rsidRPr="00357A74">
        <w:rPr>
          <w:sz w:val="28"/>
          <w:lang w:val="en-US"/>
        </w:rPr>
        <w:t>— Господин, молодой господин ушёл из города рано утром. Все, кто его видел, говорят, что он ушёл с доктором Филиппом, но я заходил к доктору, и он не выходил из дома уже несколько дней.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Чжунъюань вздрогнул,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ванной, накинул халат и штаны, и мгновенно исчез из виду.</w:t>
      </w:r>
    </w:p>
    <w:p w:rsidR="00BB20FC" w:rsidRPr="00357A74" w:rsidRDefault="00357A74" w:rsidP="00BB20FC">
      <w:pPr>
        <w:jc w:val="left"/>
        <w:rPr>
          <w:sz w:val="28"/>
          <w:lang w:val="en-US"/>
        </w:rPr>
      </w:pPr>
      <w:r w:rsidRPr="00357A74">
        <w:rPr>
          <w:sz w:val="28"/>
          <w:lang w:val="en-US"/>
        </w:rPr>
        <w:t>— Господин? — управляющий испугался, его лицо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способность управлять пространством и исчезать в мгновение ока была не по силам даже магистру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следуя за магической меткой, оставленной на Линь Сюне, начал преследование. Сначала сигнал был слабым, что указывало на большое расстояние. По пути он встретил ветрокрылого зверя, охотящегося, и, используя свою магию, подчинил его, чтобы быстрее добраться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Ветрокрылый зверь был одним из самых быстрых магических существ на континенте, и под управлением Цинь Чжунъюаня он быстро сократил расстояние. Цинь Чжунъюань влил магию в свои глаза, чтобы увидеть через облака группу людей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лишь тени, но они были ещё далеко. Цинь Чжунъюань нахмурился. Ветрокрылый зверь, несущий одного человека, всё же был слишком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лёгкую вибрацию рядом и увидел насекомое-клинок, охотящееся на мошек. Его взгляд загорелся, и он выпустил магический луч, обернув им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Насекомые-клинки были повсюду, их маленький размер делал их невероятно быстрыми. Ветрокрылый зверь был самым быстрым магическим существом среди зверей, но насекомое-клинок было быстрее в десятки раз. Обычно они были раздражающими, но в руках мага с сильной магией, способной прикрепиться к ним, они становились идеальными инструментами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