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 мрачным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оделся так, чтобы соблазнить Сяо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чуть не лопнул от злости. Взглянув на свои плавки, он подумал: «Разве не так все плавают? Почему в устах Ци Юньсюаня это превращается в попытку кого-то соблазнить?»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возразить, как вдруг его живот издал громкое урчание. Только тогда Ци Мо вспомнил, что еще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тоже не ел и предложил спуститься вместе. Дети уже поужинали, поэтому Ци Мо снял плавки, надел футболку и шорты, и они отправились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который Ци Юньсюань привез с собой, был неплохим. Была рыба, которую он разогрел и поставил на стол. Они сели есть, и Ци Мо попробовал рыбу — она оказалась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несколько раз положил себе рыбу, Ци Юньсюань подвинул всю тарелку к Ци Мо и даже аккуратно удалил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«Это точно не Ци Юньсюань! Он никогда бы так ко мне не относился. Он только мучает меня морально и физически».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есть, Ци Мо наблюдал за Ци Юньсюанем. Видя, что его настроение вроде бы неплохое, он задумался: «Может, сейчас попробовать поговорить с ним, спросить, как долго он собирается держать нас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после последнего разговора его прижали к дивану и измучили, Ци Мо невольно вздрогнул. Его попа до сих пор болела! Лучше не провоцировать Ци Юньсюаня, вдруг он снова взбесится?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Ци Юньсюань даже вышел с ним, он вздохнул: «Ладно, не буду наглеть, чтобы не разозлить его. Иначе пострадаю я. Лучше поговорить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сентября песня наконец была переработана, и продюсеры остались довольны. Ци Мо потянулся — еще одно 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Юцзы и Манго, которые рисовали рядом, и подумал: «Нас уже больше месяца держат здесь. Когда же Ци Юньсюань отпустит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его отношение, он понял, что вряд ли это произойдет скоро. Конечно, было бы здорово, если бы он отпустил. Если нет, нужно найти детский сад для Юцзы и Манго — нельзя же им вечно сидеть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задумался: «А если Ци Юньсюань вообще не отпустит нас? Может, попробовать сбежать с детьми в Германию? Джоди уже обещала не задерживаться на работе, так что угрожать мне больше нечем».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искать паспорта, но, обыскав все, так и не нашел их. «Неужели Ци Юньсюань их забрал? Как же он мерзок, даже отрезал нам пути к отступлению».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решил, что вечером обязательно спросит, когда их отпустят. Но Ци Юньсюань вернулся только глубокой ночью. Пришлось спросить у Сяо Вэя. Тот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вернулся в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мысленно застонал: «Почему каждый раз, когда я хочу поговорить с ним о серьезном, он уезжает?»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вернется?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«Такой преданный подчиненный, как Сяо Вэй, даже если и знает, не скажет. Придется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Сяомэй и Ижань узнали, что Ци Мо вернулся, и хотели его увидеть. Он тоже хотел встретиться, но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встрече, он даже потерял аппетит. Уже хотел попросить Сяо Вэя,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разрешил. Если хочешь выйти, Сяо Е тебя сопроводит.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поверил своим ушам. Неужели Ци Юньсюань стал таким добрым? Несмотря на сомнения, настроение его сразу улучшилось. Он быстро достал телефон и договорился о встрече с Сяомэй и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 подумал: «Вот бы Ци Юньсюань еще и отпустил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Сяомэй была в командировке, Ци Мо сначала встретился с Ижань. Та выглядела не очень хорошо, похудела, но настроение было приподнятым.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тебя, я сразу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последних событиях. Ци Мо хотел спросить о молодом господине Лю, хотя уже решил, что тот воспринимал его лишь как случайную связь. Но иногда он все же думал: «Может, Лю не звонил, потому что у него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колебался, как начать разговор, ведь раньше они почти не обсуждали Лю. Спросить напрямую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Фэнь скоро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удивился. Он все еще думал о Лю, и резкая смена темы застала его врасплох. Когда Ижань повторила, он подумал: «Цинь Фэнь женится? Это действительно удивительно. Он же раньше ухаживал за Ижань».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двоюродной сестре. — Ижань усмехнулась. — Они идеально подходят друг другу: один лицемер, другая тщеславна.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«Лицемер — это Цинь Фэнь, а тщеславна, значит, сестра Ижань. Но раз она из семьи Лю, то у нее должно быть хорошее происхождение. Почему же она тщеславна?»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видя его недоумение,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растили вне семьи, вернули только в 10 лет. У моего дяди больше нет детей, и он к ней хорошо относится. Возможно, из-за трудного детства, вернувшись в семью, она стала требовать только самое лучшее. Она обожает новые наряды и украшения, каждый день наряжается, как на красную дорожку, и любит, когда ее хвалят за красоту и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редко говорила так резко, но Ци Мо нашел это искренним. В конце концов, в богатых семьях много секретов, и, возможно, между ними были какие-то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смотрела на него, и Ци Мо, чтобы поддержать беседу,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как они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притворившись любопытным,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они...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«сошлись» показалось ему немного двусмысленным, будто намекающим на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 пренебрежением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Фэнь всегда искал покровителей. С его внешностью и манерой вести себя, какая женщина устоит? Тем более такая поверхностная, как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конечно, знал о привлекательности Цинь Фэня. Его внешность и манера общения вызывали восхищение. Если бы он тогда случайно не услышал его разговор с Чжэн Вэйминем и Ду Вэнем, возможно, до сих пор был бы под его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вспомнил, что произошло в клубе «Озёрный вид». Его ненависть к Цинь Фэню была вызвана не только тем, что тот назвал его мерзким внебрачным сыном, но и тем, что ради выгоды он отдал его на растерзание Чжэн Вэйминю и Ду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Мо не хотел говорить с Ижань о Цинь Фэне и не желал вспоминать прошлое. Что хорошего в том, чтобы жить в боли? Лучше смотреть в будущее, даже если настоящее не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видя его отсутствие интереса, сменила тему на его новый роман о властном боссе.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Цзыхань очень похож на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«Ижань права. Цзыхань действительно списан с молодого господина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заговорили о Лю, тот появился — он приехал за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 Мо почувствовал неловкость. Воспоминания о Германии вернулись, и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