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наткнулся на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стал отцом в несовершеннолетнем возрасте, возможно, ребёнок от одноклассницы во время учёбы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быстро открыл пост, но там был только текст, без фотографий.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оправиться, как появился ещё один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детей на фотографиях — не дети чиновника, а сценариста. Я лично видел, как он забирал их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было несколько фотографий, но, к счастью, только он был на них в полный рост, а дети — лишь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люди спрашивали адрес детского сада, желая увидеть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пост опубликовали родители других детей из сада. Ци Мо вздохнул, не ожидая, что ситуация разовьётся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Ци Мо больше не хотел листать Weibo. Хотя посты были написаны язвительно, часть из них была правдой. Он действительно вёл развратный образ жизни, имел отношения с тремя мужчинами. Хотя с Цзэном и Ци Юньсюанем это было не по его воле, с молодым господином Лю он был согласен. Да, он действительно вызывал отвращение, и в Weibo не соврали, что он настойчиво добивался Цинь Фэня, что у него есть дети и что его мать была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Ци Мо почувствовал к себе отвращение. Если бы он вёл себя приличнее, что бы могли о нём написать? Теперь он не только подставил двух невинных детей, но и молодого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отразились на лице, и Ижань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расстроенным. Разве не этого они добиваются?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Ижань, которая уже сидела, и не знал, что сказать. Ему было стыдно, что он, мужчина, оказался таким слабым, в то время как Ижань, девушка,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продолжила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методы всегда такие. Если ты расстраиваешься, значит, они добились своего. Жизнь коротка, зачем портить её себе из-за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который пришёл утешить Ижань, теперь сам оказался в роли утешаемого. Он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 Говори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рассмеялись, и атмосфера стала легче. Ци Мо сел на кровать, и они начали беседу. Ижань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детей действительно от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замялся. Юцзы, вероятно, да, но насчёт Манго он не был уверен. Но как это сказать? К тому же, похоже, Ижань не знала, что Юцзы и Манго — его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ответить, он увидел, как Ижань откинулась на подушки, глядя в потолок, и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это замечательно. Мой брат в последнее время всё меньше интересуется женщинами, и я боялась, что у него не будет детей. А тут сразу двое, да ещё и такие взрослые! Когда я выпишусь, обязательно поселюсь с ними и буду наблюдать, как они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не обижайся. У моего брата есть дети, но это было давно.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«Глупышка, как я могу обижаться? Ведь это мои дети!»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не представляешь, на что люди готовы ради выгоды. Когда-то они хотели навредить моему брату, но попали в меня. Мне сильно повредили ногу, врачи сказали, что я, возможно, не смогу ходить. Мой брат чуть не сошёл с ума от вины, а Лю Цзяньцзюнь даже не расстроился из-за моей травмы и возможной инвалидности. Он не поверил, что кто-то хотел навредить нам, и сказал, что мы всё выдумали, чтобы очернить Лю Тао и её сына. Он даже предупредил моего брата, чтобы тот меньше шлялся, иначе из-за его интриг могут снова пострадать. Ци Мо, как может быть такой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что ответить. Ци Линь не особо выделял ни его, ни Ци Юньсюаня, но всё же относился к Ци Юньсюаню, своему законному сыну,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стала хромать, Лю Цзяньцзюнь стал ещё меньше интересоваться мной, почти не навещал. Позже, во время лечения, у меня обнаружили лейкемию. Лю Тао и её сын сказали, что моя мать тоже умерла от лейкемии после долгой лихорадки, и что, возможно, мой брат тоже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Цзяньцзюнь поверил этой ерунде и стал ещё больше недоволен моим братом. Он забыл, что, когда моя мать болела, он проводил всё время с той женщиной. Мама была в отчаянии, а та женщина, чтобы досадить ей, прислала ей фотографии с Лю Цзяньцзюнем в постели. Мама позвонила ему, чтобы он вернулся, но он сказал, что сначала отпразднует день рождения той женщины. Мама, вспомнив, как Лю Цзяньцзюнь использовал нашу семью для своего продвижения, а потом отвернулся от нас, в гневе собралась пойти к нему, но, вставая, упала от инсульта. Она пролежала в больнице два дня, и когда Лю Цзяньцзюнь наконец приехал, она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молча слушал. Такие истории были не редкостью. Мужчины женились на женщинах из влиятельных семей ради выгоды, а потом, когда теряли интерес, искали утешения в объятиях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был таким же. Отец госпожи Ци был вице-мэром, а Ци Линь — мелким чиновником. Когда он поднялся по карьерной лестнице, отец госпожи Ци уже умер, и Ци Линь завёл любовницу. Но он, по крайней мере, вернулся в семью и больше не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боясь, что Ижань устала, налил ей воды с лимоном. Она выпила и после паузы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лейкемия, но я не умру сразу. Здоровье Лю Цзяньцзюня в последние годы тоже ухудшилось, и они боятся, что он умрёт раньше меня. Тогда его наследство достанется и мне. Поэтому они постоянно строят козни. Если бы не мой брат, я бы уже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хотят лишить меня наследства Лю Цзяньцзюня, но и мечтают о том, что осталось от моей матери. Они даже устроили ловушку с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объяснила Ижань. — В школе я влюбилась в одного старшеклассника, но не решалась признаться. Потом он уехал учиться за границу, и моя любовь угасла. Но они смогли его уговорить!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часто навещал меня, и я начала верить, что такой прекрасный человек может полюбить меня. Но вскоре он перестал приходить, и я страдала, думая, что он не выносит моего больного вида. Позже я узнала, что мой брат дал ему денег, и тот всё рассказал. Его специально привезли из-за границы Лю Тао и её сын. У него уже были жена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правда? Ради денег люди на всё готовы! Уже имея семью, он осмелился играть со мной. А я тогда думала, что он такой добрый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Ижань замолчала,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её беспокоить и тоже молча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