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наткнулся на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стал отцом в несовершеннолетнем возрасте, возможно, ребёнок от одноклассницы во время учёбы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быстро открыл пост, но там был только текст, без фотографий.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оправиться, как появился ещё один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детей на фотографиях — не дети чиновника, а сценариста. Я лично видел, как он забирал их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было несколько фотографий, но, к счастью, только он был на них в полный рост, а дети — лишь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люди спрашивали адрес детского сада, желая увидеть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пост опубликовали родители других детей из сада. Ци Мо вздохнул, не ожидая, что ситуация разовьётся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Ци Мо больше не хотел листать Weibo. Хотя посты были написаны язвительно, часть из них была правдой. Он действительно вёл развратный образ жизни, имел отношения с тремя мужчинами. Хотя с Цзэном и Ци Юньсюанем это было не по его воле, с молодым господином Лю он был согласен. Да, он действительно вызывал отвращение, и в Weibo не соврали, что он настойчиво добивался Цинь Фэня, что у него есть дети и что его мать была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это, Ци Мо почувствовал к себе отвращение. Если бы он вёл себя приличнее, что бы могли о нём написать? Теперь он не только подставил двух невинных детей, но и молодого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отразились на лице, и Ижань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расстроенным. Разве не этого они добиваются?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Ижань, которая уже сидела, и не знал, что сказать. Ему было стыдно, что он, мужчина, оказался таким слабым, в то время как Ижань, девушка,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продолжила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методы всегда такие. Если ты расстраиваешься, значит, они добились своего. Жизнь коротка, зачем портить её себе из-за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который пришёл утешить Ижань, теперь сам оказался в роли утешаемого. Он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понимаю! Говори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и атмосфера стала легче. Ци Мо сел на кровать, и они начали беседу. Ижань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детей действительно от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замялся. Юцзы, вероятно, да, но насчёт Манго он не был уверен. Но как это сказать? К тому же, похоже, Ижань не знала, что Юцзы и Манго — 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ответить, он увидел, как Ижань откинулась на подушки, глядя в потолок, и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это замечательно. Мой брат в последнее время всё меньше интересуется женщинами, и я боялась, что у него не будет детей. А тут сразу двое, да ещё и такие взрослые! Когда я выпишусь, обязательно поселюсь с ними и буду наблюдать, как они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не обижайся. У моего брата есть дети, но это было давно.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«Глупышка, как я могу обижаться? Ведь это мои дети!»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ты не представляешь, на что люди готовы ради выгоды. Когда-то они хотели навредить моему брату, но попали в меня. Мне сильно повредили ногу, врачи сказали, что я, возможно, не смогу ходить. Мой брат чуть не сошёл с ума от вины, а Лю Цзяньцзюнь даже не расстроился из-за моей травмы и возможной инвалидности. Он не поверил, что кто-то хотел навредить нам, и сказал, что мы всё выдумали, чтобы очернить Лю Тао и её сына. Он даже предупредил моего брата, чтобы тот меньше шлялся, иначе из-за его интриг могут снова пострадать. Ци Мо, как может быть такой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знал, что ответить. Ци Линь не особо выделял ни его, ни Ци Юньсюаня, но всё же относился к Ци Юньсюаню, своему законному сыну,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стала хромать, Лю Цзяньцзюнь стал ещё меньше интересоваться мной, почти не навещал. Позже, во время лечения, у меня обнаружили лейкемию. Лю Тао и её сын сказали, что моя мать тоже умерла от лейкемии после долгой лихорадки, и что, возможно, мой брат тоже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Цзяньцзюнь поверил этой ерунде и стал ещё больше недоволен моим братом. Он забыл, что, когда моя мать болела, он проводил всё время с той женщиной. Мама была в отчаянии, а та женщина, чтобы досадить ей, прислала ей фотографии с Лю Цзяньцзюнем в постели. Мама позвонила ему, чтобы он вернулся, но он сказал, что сначала отпразднует день рождения той женщины. Мама, вспомнив, как Лю Цзяньцзюнь использовал нашу семью для своего продвижения, а потом отвернулся от нас, в гневе собралась пойти к нему, но, вставая, упала от инсульта. Она пролежала в больнице два дня, и когда Лю Цзяньцзюнь наконец приехал, она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молча слушал. Такие истории были не редкостью. Мужчины женились на женщинах из влиятельных семей ради выгоды, а потом, когда теряли интерес, искали утешения в объятиях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был таким же. Отец госпожи Ци был вице-мэром, а Ци Линь — мелким чиновником. Когда он поднялся по карьерной лестнице, отец госпожи Ци уже умер, и Ци Линь завёл любовницу. Но он, по крайней мере, вернулся в семью и больше не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боясь, что Ижань устала, налил ей воды с лимоном. Она выпила и после паузы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лейкемия, но я не умру сразу. Здоровье Лю Цзяньцзюня в последние годы тоже ухудшилось, и они боятся, что он умрёт раньше меня. Тогда его наследство достанется и мне. Поэтому они постоянно строят козни. Если бы не мой брат, я бы уже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хотят лишить меня наследства Лю Цзяньцзюня, но и мечтают о том, что осталось от моей матери. Они даже устроили ловушку с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объяснила Ижань. — В школе я влюбилась в одного старшеклассника, но не решалась признаться. Потом он уехал учиться за границу, и моя любовь угасла. Но они смогли его уговорить!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часто навещал меня, и я начала верить, что такой прекрасный человек может полюбить меня. Но вскоре он перестал приходить, и я страдала, думая, что он не выносит моего больного вида. Позже я узнала, что мой брат дал ему денег, и тот всё рассказал. Его специально привезли из-за границы Лю Тао и её сын. У него уже были жена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правда? Ради денег люди на всё готовы! Уже имея семью, он осмелился играть со мной. А я тогда думала, что он такой добрый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Ижань замолчала,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стал её беспокоить и тоже молча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