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вспомнив, как этот парень стал причиной её падения и опоздания, Бай Сяоси тут же почувствовала прилив гнева. Хм, даже извиниться не удосужился, а ещё заставил того доброго парня разгребать его бардак. Неудивительно, что его характер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опоздание и не искренние извинения того молодого человека, она бы ни за что не простила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злилась, но вскоре её внимание переключилось на мужчину средних лет, выступающего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поступив в этот университет, она должна была доказать самой себе и своей маме, что способна на большее. Именно поэтому она должна была внимательно слушать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успокоилась, но тут услышала, как 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зале раздались редкие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неловко, и она пожалела, что не проверила сегодняшний день в календаре — сегодня явно не её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сошёл со сцены, и на его место поднялась прекрасная женщина с микрофоном. На ней было длинное платье цвета сапфира, чёрные волосы были собраны в высокую причёску, а на шее сияла нитка жемчуга. Её уши украшали две круглые белые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воплощала собой идеал элегантности, и даже Бай Сяоси, будучи женщиной, не могла не восхититься её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поклонилась, поднесла микрофон к губам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благодарим нашего декана за вдохновляющую речь. А теперь позвольте представить председателя студенческого совета, Мужун Цзю, который выступит с приветственной речью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спустилась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Сяоси поняла, что эта женщина была ведущей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Бай Сяоси выпрямилась. Вступление в студенческий совет было одной из её целей на университетскую жизнь, а значит, председатель совета был её главным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ожидая выступления, она заметила, как атмосфера в зале резко изменилась. Казалось, все только что спали, а теперь внезапно проснулись. Все вокруг шептались, и Бай Сяоси почувствовала, как её уши наполнились жужжанием.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выступает,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 Господин Цзю?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Сяоси, услышав разговор двух девушек справа от себя, не смогла сдержать улыбки. Неужели председатель студенческого совета настолько харизматичен? И что за «Господин Цзю»? Неужели его родители назвали его так из-за числа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стоял под светом прожекторов, на его лице застыла идеальная, словно маска, улыбка. Он говорил легко и уверенно, приветствуя новичков, напоминая о правилах университета и давая советы по планированию студенческой жизни, призывая всех учиться и стремиться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море голов, которые из-за расстояния и света казались размытыми, словно покрытыми пикселями. Он вдруг почувствовал, что эта сцена абсурдна и пугающа.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осознал, что всё, что он делает, лишено смысла. Будь то как председатель студенческого совета или как глава семьи Мужун, он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получил эту удивительную возможность прожить жизнь заново, и не знал, как долго сможет продержаться. Он знал, что Шао Цихань наверняка считает его странным, ведь он и вправду изменился — стал избегать общения с ним, в его сердце поселилась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своей прошлой жизни он ненавидел себя за то, что не смог отпустить и просто пожелать счастья, за то, что совершил ужасные поступки по отношению к Сяоси, за то, что сошёл с ума и дошёл до края. Но он также злился на Шао Циханя, который, зная его чувства, всё же влюбился в Сяоси, зная, что он действовал против своей воли, но всё равно ненавидел его до глубины души, зная, что семья Мужун уже была на грани краха, но продолжал давить, пока не добил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мог понять Шао Циханя, но часто «понимание» ничего не значило. Понимание, но всё равно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также знал, что стоящий перед ним Шао Цихань ничего не знает и ничего не пережил, он был просто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был виноват, и, возможно, Мужун Цзю стоило притвориться, что ничего не произошло. Но как бы он ни старался, он не мог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стоял на этой роскошной сцене, получая похвалы и восхищение от преподавателей и студентов, но не мог сказать себе, что наслаждается этим. Он начал ненавидеть фальшивого себя, а также себя, который не мог простить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Эта маска приросла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улыбкой поклонился и сошёл со сцены. Он быстро вышел из-под света прожекторов и, только оказавшись в тени за кулисами, почувствовал, как напряжение в желудке немного ослабло. Он горько усмехнулся про себя, погладил живот и, убедившись, что всё в порядке,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туда, его встретили аплодисментами. Мужун Цзю поднял руку, призывая своих подчинённых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— коротко поблагодарил он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начался новый семестр, мы должны быстро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увидев, что все главы отделов на месте,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всем, что сегодня вечером соберёмся на собрание. Спасибо за сегодня, можете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студенческого совета начали покидать комнату, а Мужун Цзю собрался уходить, взяв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остановила девушка с ярким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— с улыбкой произнесла она, подняв бумажный пакет и приближаясь. — Так торопишься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увидел её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сунула пакет в руки Мужун Цзю и, увидев его удивление, рассмеялась,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Цихань попросил передать тебе. Он только что за кулисами с мрачным лицом подошёл ко мне, я уж думала, кто-то его снова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замешкался, открыл пакет и увидел внутри изящно сделанную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заглянула внутрь и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 так заботится о тебе, я даже немного завидую. Ах,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видя, как Су Хуай смеётся, покачиваясь, покачал головой и открыл коробку. Внутри была миска рисовой каши с курицей и грибами, а также четыре булочки с крабовым мясом, от которых шёл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знал, что у него проблемы с желудком…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более десяти лет, и Мужун Цзю прекрасно знал его характер. Шао Цихань был человеком гордым, но у него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какие-то девушки сравнивали их, и тогда он лишь посмеялся над сплетнями, но Шао Цихань разозлился и устроил этим девушкам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слова были преувеличены, одна фраза Мужун Цзю казалась верной: «Если Господин Цзю — это сияющий и благородный лунный свет, то Господин Хань — это ослепительное и яркое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он луной, но знал, что Шао Цихань был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 и выдающийся человек, естественно, не стал бы унижаться, чтобы заботиться о ком-то. Но, глядя на этот горячий завтрак,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Шао Цихань хотел, он мог сделать всё ради человека, как он делал это в прошлой жизни ради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такому человеку было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покачал головой и, глядя на Су Хуай,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Ты ведь тоже проголодалась после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кивнула и, не церемонясь, взяла одну булочку, съев её за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наблюдал, как эта небольшая, но и не маленькая булочка исчезала в её рту, восхищаясь её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Хуай, несомненно, была настоящей леди — даже съедая булочку, она не испачкала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