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такой дружбой, как у боевого товарища, отношение старика к Цинь Мяору и банде тоже значительно смягчилось. Одинокий старик наконец-то привык к этим шумным чертовым детям. Он даже закрыл Сонг Чжи на несколько дней и нашел строительную бригаду, чтобы переделать несколько комнат во внутреннем дворе резиденции. Были не только подведены сетевые кабели, но и установлены кондиционеры и отопление. Двери и окна, столы и стулья, которые старик отказался ремонтировать, несмотря на отсутствие у них рук и ног, теперь были отремонтированы. Окна были заменены на новые стекла, а старые тусклые лампочки были заменены на новые и закрыты абажурами. Наконец, с холодным лицом он сдал несколько комнат в крыле Цинь Мяору и банде, чтобы эта компания молодых людей и одна девушка не могли втиснуться в отдельные комнаты интернет-кафе для сна. Это действительно был неподходящий способ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Тао Му вернулся в резиденцию, он был приятно удивлен, обнаружив, что во дворе стало еще оживленнее, чем раньше. Во дворе, который раньше был пустым и вызывал чувство пустоты, валялись всякие беспорядочные вещи, которые Цинь Мяору и остальные принесли из интернет-кафе и не успели расставить по местам. Осеннее солнце лилось из щелей между ветвями пышной старой саранчи, и весь двор был золотистым и теплым, а все место казалось более обжитым, чем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поджал уголки рта и посмотрел на Цинь Мяору особенно довольным взглядом - это действительно стоило того, чтобы он вытащил Цинь Мяору из Города Эйч к Сонг Чжи. Конечно, их старику нравилась эта компания грубых и неотесанных типов, которые чаще следовали кодексу праведности, чем эти умные "правильные"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все не обращали внимания, Цинь Мяору подошла к Тао Му и понизила голос: "Мое интернет-кафе работало месяц и заработало более 100 000 юаней. Деньги, которые вы одолжили мне на открытие интернет-кафе, я должна сначала вернуть?".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"Нет." Тао Му спокойно махнул рукой. Он изначально вывел Цинь Мяору и банду из Город Эйч, с одной стороны, потому что ценил талант Чжан Фэя, а с другой стороны, он ценил характер и честность Цинь Мяору. Конечно, Тао Му также знал, что в столице трудно заработать на жизнь. Поэтому, как только Цинь Мяору прибыл в Пекин, Тао Му одолжил Цинь Мяору один миллион юаней. Независимо от того, каким бизнесом Цинь Мяору хотел заняться в будущем, у него всегда был миллион юаней, на который можно было положиться: "Я не спешу тратить деньги. Ваше интернет-кафе только что открылось, и ему нужен оборотный капитал, чтобы не случилось чего-нибудь, а у вас не было средств на решение проблемы".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"Кстати, вы открыли интернет-кафе в Хоухае, верно. Вы позаботились обо всех официальных процедурах и прочем?" снова спросил Тао Му. Бизнес по управлению интернет-кафе отличался от других видов бизнеса, и нужно было понимать, о чем нужно позаботиться.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 волнуйтесь." Цинь Мяору улыбнулась и похлопала Тао Му по плечу: "Брат Яо нам очень помог. С ним все стало намного проще. Это проще, чем когда я впервые попала в Город Эйч".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Му знал о способностях и связях Лю Яо, поэтому сразу же кивнул, но вдруг понял: "Теперь вы не можете называть его братом Яо".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"А?" Цинь Мяору смутилась, а затем мгновенно отреагировала и с озорной улыбкой сказала: "Тогда в будущем я изменю его на дядю Яо?".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Му улыбнулся, одарил Цинь Мяору взглядом "ты поняла", а затем вошел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вы шепчетесь снаружи? Еда остывает". Старик бросил на Тао Му раздраженный взгляд: "Тебе надо отдохнуть хотя бы во время еды, поторопись и вымой руки".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"Ай~" Тао Му ответил радостным тоном и побежал мыть руки. Когда он вернулся, то лично налил вина старику, декану Тао, Лю Яо и Мэн Ци. Когда он попытался налить вино Фэн Юаню, Фэн Юань забрал бутылку. Ребенок сначала налил бокал Тао Му, а затем по очереди наливал всем, пока бокалы не наполнились.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Яо поднял свой бокал с раскрасневшимся и счастливым лицом: "Сегодня у нашей семьи из трех человек день большой радости. Спасибо тебе, старик, что позаботился об этой трапезе для нас. Ты так старался. Я также благодарю всех за то, что помогли нам. Я представляю нашу семью из трех человек, чтобы поднять тост за всех".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подняли тост и выпили вместе с улыбками. Только во время питья старик немного вздохнул: "Я давно хотел усыновить этого вонючего мальчишку. В то время он был еще маленьким, и из-за предыдущего инцидента он отказался от усыновления. Он сказал, что не хочет, чтобы его снова бросили приемные родители. Поэтому я больше никогда не упоминала об этом. Похоже, что у нас нет судьбы отца и сына".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Высказывания старика были полны горечи. Сразу же стол, полный праздношатающихся людей, затих. Все посмотрели друг на друга, и Дин Тао не мог не утешить: "Не думайте так. Мы все знаем, что этот ребенок, Тао Му, добрый и праведный. Даже если он не признает вас отцом, он не забудет вашей доброты к нему".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Сонг тихо вздохнул. Конечно, он знал нрав Тао Му. Но без такого уровня отношений ему все-таки чего-то не хватало. Может быть, как сказала гадалка в начале его жизни, ему суждено быть одиноким и приносить несчастья всем близким, убить жену и сына и умереть в одиночестве.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Му больше не мог этого выносить. Он поднял бутылку и налил стакан вина. Он подошел к старику, затем согнул колени и неожиданно опустился на колени: "Старик, я знаю, что ты очень добр ко мне. Раньше я, Тао Му, был неблагодарным негодяем. Но больше не буду. Если ты мне веришь, то отныне я буду относиться к тебе как к своему дедушке, моему дорогому дедушке. Я обязательно буду поддерживать тебя в будущем и обеспечивать в старости".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говорить, Сун Даочжэнь не успел отреагировать, как он трижды поклонился, ударившись лбом об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Даочжэнь был ошеломлен. Замерев надолго, дрожащие руки взяли бокал с вином в руке Тао Му, и не успел он поднести его ко рту, как практически половина вина из дрожащего бокала вылилась. Глаза старика покраснели, и слезы упали в бокал. Старик выпил вино, смешанное со слезами, одним глотком.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"Хорошо! Хорошо!" Сун Даочжэнь сжал одной рукой бокал с вином и яростно похлопал себя по бедру, не в силах произнести больше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Лю Яо, сидевший в стороне, чувствовал себя неловко. Почти сорокалетний здоровяк меланхолично смотрел на своего свежеиспеченного драгоценного сына. Его драгоценный сын еще даже не называл его папой, но он впервые узнал в нем дедушку.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все они знали об отношениях между Сонг Даочжэнем и Тао Му. Поэтому даже если он и ревновал, то не мог высказать этого. В сочетании с тем, что Лю Яо и его жена также знали о прошлом Сонг Даочжэня, при виде старика, сдерживающего слезы, неизбежно возникала легкая грусть.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Нелегко было оставаться одному столько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Яо и Мэн Ци вздохнули и увидели, что Тао Му налил еще два бокала вина и опустился перед ними на колени. Не успел он заговорить, как Тао Му покраснел. Даже после нескольких дней ментальной подготовки такая перемена все еще смущала.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Му глубоко вздохнул и крикнул: "Папа, выпей".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Яо сразу же замер, а затем задрожал. Мэн Ци отреагировал первым, взял бокал вина, который Тао Му налил Лю Яо, с удовольствием выпил его и громко сказал: "Ай, мой хороший сын".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разговора он достал из кармана красный конверт, который давно приготовил - Мэн Ци тогда подумал, что если Тао Му назовет его папой, то это будет платой за смену имени. Если же он постесняется изменить имя, то это будет обычный красный конверт. В любом случае, такая церемония должна быть. В конце концов, для такого торжественного события, как признание сына, должен быть красный конверт.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Яо не реагировал, пока Мэн Ци не допил все вино. Он бросил обиженный взгляд на Мэн Ци, но Мэн Ци лишь улыбнулся в ответ. Он тут же потер нос и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Хорошо. В книге регистрации домохозяйств я - глава семьи, а ты - глава нашей семьи. Имеет смысл сначала поднять тост за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Яо успокоил себя, протянул руку, чтобы взять бокал с вином, который протянул ему Тао Му, и выпил его. Затем он протянул Тао Му красный конверт.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все захлопали в ладоши с чувством торжественности. Дин Тао посмотрел на счастливую семью из трех человек и пошутил с Сонг Даочжэнем, который сдерживал слезы и эмоции: "Видишь, как ты подходишь. Раньше, если бы ты усыновил Сяо Му, ты мог бы усыновить только одного сына. Теперь же, как хорошо, у тебя даже есть два сына и внук. У тебя уже три поколения членов семьи. Я надеюсь, что скоро появится и четвертое поколение".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Яо, который только что глотнул вина, даже не успел поблагодарить себя за то, что стал отцом: "....."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Ци, который тоже стал новым отцом: "....."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Тао Му с чувством вины потер нос и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тремя поколениями членов семьи проблем быть не должно. Но о четвертом поколении говорить было сложно...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не собирался заводить детей в этой жизни_(:з)∠)_.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http://bllate.org/book/15151/1338087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