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Лю Яо говорил, он улыбнулся неловко выглядящим гостям в приватной комнате, поднял брови и спросил: "Все, нет никаких проблем с тем, что я сказал,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Слова господина Лю особенно правдивы. Вы правы. Мы здесь для того, чтобы искать примирения". Один из редакторов, у которого был особенно серьезный случай редеющей линии волос, ответил вкрадчивой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фыркнул и протянул руку, приветствуя Тао Му, чтобы тот сел рядом с ним. Словно предлагая сокровища, он достал из кармана связку ключей от машины и положил их перед Тао Му: "Разве ты не учишься водить? Я обсудил это с твоим отцом Сяо Ци, и я просто куплю тебе машину. Если у меня будут дела и я не смогу заехать за тобой, это избавит тебя от необходимости добираться между школой и Хоухаем".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 первого взгляда понял, что это ключи от автомобиля Porsche, и нахмурился. Он собирался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сказал: "Это то, чего хочу я и твой отец Яо. Если ты хочешь действительно относиться к нам как к отцам, просто прими это". Как может сын отказаться от подарка отца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Разве древние не говорили, что нельзя отказываться от подарка старшего. Если ты действительно относишься к нам как к своим отцам, ты не сможешь отказаться". Лю Яо повторил слова Мэн Ци рядом с ним. С тревогой он вложил ключи от машины прямо в руку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извиняться за деньги для нас двоих. Благодаря тебе, я и твой отец Сяо Ци скоро сможем компенсировать эту небольшую сумму". Лю Яо сказал, скосив глаза на дюжину или около того редакторов рядом с ними, и сказал с полуулыбкой: "Все,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Что еще могли сказать главные редакторы, они могли только согласиться,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Вы все утонченные цивилизованные люди, и мы здесь не для того, чтобы быть претенциозными. Давайте поговорим, какого перемирия вы хотите". Лю Яо откинулся на спинку дивана, поджав ноги. Сигарный портсигар, который он использовал для приличия во время деловых встреч, он держал между указательным и средним пальцами, хотя у него не было намерения зажечь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дюжина или около того редакторов все еще были напуганы этой пугающей аурой гангстера, они смотрели друг на друга и не могли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заманил Яо Вэньсяо и взял взятку, чтобы оклеветать Тао Му и Ночь, они не ожидали, что Лю Яо окажется таким сложным. Лю Яо уже давно послал кого-то следить за Яо Вэньсяо и собрал доказательства того, что Яо Вэньсяо подкупил их. Более того, ему даже удалось нанять лучшего пекинского адвоката, специализирующегося на финансовых компенсациях, чтобы подать на них в суд с точки зрения нарушения прав и незаконных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еженедельных развлекательных газет сплетен было в округе, и кто из них не зарабатывал деньги, сообщая о слухах и скандалах знаменитостей? Сами знаменитости и репортеры также имеют взаимодополняющие отношения. Знаменитости полагались на репортеров, чтобы привлечь внимание и повысить свою популярность, а газеты и журналы полагались на освещение новостей о знаменитостях, чтобы повысить продажи и увеличить расходы на рекламу. Поэтому при нормальных обстоятельствах знаменитости не смели ссориться со СМИ, опасаясь, что СМИ в гневе заблокируют их и внесут в черный список. В прошлом, даже если знаменитости и гневались, они лишь обвиняли их в нарушении неприкосновенности частной жизни и нанесении ущерба репутации знаменитости. Даже если иск был выигран, их журнал просто приносил извинения, и на этом все заканчивалось. В любом случае, у новостных СМИ всегда была власть "сообщать факты". Даже если знаменитость была в гневе, они ничего не могли с этим поделать. Поэтому СМИ никогда не задерживались на том, чтобы делать деньги и придумывать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получилось, что Тао Му отличался от других. Во-первых, был установлен факт, что более десятка СМИ приняли взятки за дискредитацию Тао Му, и более десятка СМИ были обвинены в получении взяток за злонамеренное распространение слухов и нечестную конкуренцию. Он также точно подсчитал, сколько раз дюжина газет и журналов отслеживала и сообщала ложные новости с заголовками "Тао Му продает свое тело". По сравнению с обычными расходами на продажи и рекламу, каждая газета и журнал, которые непосредственно публиковали и распространяли портрет Тао Му незаконно, нарушали права Ночи and FlyNews на торговую марку и репутацию, незаконно получали огромную коммерческую прибыль, и поэтому были привлечены Тао Му к суду. Кроме того, не стоит забывать о подсчете огромных убытков, которые понесли FlyNews и Bullet Screen Network, а также Национальный школьный конкурс по отбору красавиц и красавцев из-за этих ложных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речь идет о многочисленных преступлениях, таких как недобросовестная конкуренция и незаконная публикация, если иск Тао Му действительно будет выигран, им грозит не только огромная компенсация, но даже тюремное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уже настолько критической. Другой был ножом, а я - рыбой, так что что еще оставалось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готовы опубликовать публичные извинения, и пусть они продержатся на вершине месяц или полгода". Первым заговорил парень с редеющими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большинство людей любят думать о красивых вещах, когда они уродливы.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усмехнулся и бесцеремонно сказал: "Я знаю, что у вас, утонченных и цивилизованных людей, есть проблема, вы думаете, что ваши рты и ручки очень ценны. Но, по моему мнению, ваши потрепанные газеты не стоят и 130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я просто позвоню адвокату Чжоу. И вы сами с ним все обсудите?".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тридцать миллионов - именно столько Лю Яо нанял черномазого адвоката, чтобы тот предложил суду общую сумму компенсации, которую эти дюжины СМИ должны были выплатить Тао Му, FlyNews и Ночь. Учитывая, что Лю Яо позволил ему заработать миллион раньше, и что адвокат будет получать 10-процентную долю за каждый выигранный иск. При условии, что иск будет выигран, адвокат легко получит 14 миллионов. Лучшей сделки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больше всего на победу в судебном процессе рассчитывали не Ночь и не сам Тао Му, а этот злобный и беспощадный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все присутствующие здесь главные редакторы тоже это понимали. Поэтому, услышав это, он покачал головой, быстро замахал руками и в ужасе сказал: "Нет, нет, нет, не нужно. Мы очень искренни, мы очень искренни.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с редеющими волосами было горькое лицо, и ему хотелось плакать: "Мы действительно не можем позволить себе 130 миллионов. Разве вы раньше не покупали журнал, босс Лю? Вы должны знать, что наш журнал не приносит прибыли. Все заняты каждый день, но этого хватает только на еду и одежду. Мы не можем собрать даже 13 миллионов, не говоря уже о 130 миллионах!"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холодно фыркнул. В этих словах он не сомневался. В самом начале, когда он купил журнал, который был на грани банкротства, это стоило всего полмиллиона. И это включая двухмесячную аренду. Но он не мог просто так отпустить эти десятки СМИ, которые так легко распространяли слухи. Он был здесь не для того, чтобы заниматься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осмелились провоцировать его и издеваться над маленьким щенком, то у них должно быть сознание того, что они попадут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сказал Тао Му: "Что, по-твоему,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Тао Му успел заговорить, Мэн Ци неторопливо добавил: "У FlyNews такой хороший импульс развития, что FlyNews Entertainment тоже нужно расширять. Разве вы не беспокоились о нехватке рабочей силы в последнее время? Просто объедините эти десятки газет и журналов в FlyNews Entertainment. Мы только немного потеряем. Пусть они слишком бедны и не могут позволить себе 130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редакторы более десятка СМИ испуганно смотрели на Мэн Ци. Они не ожидали, что этот мягкий на вид человек, который всегда улыбался так тепло, как весенний ветерок, оказался тем, у кого самое черное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Аннексировать более дюжины газет и журналов одним махом - это означало попросить у них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десятки главных редакторов успели высказаться, Мэн Ци небрежно сказал: "Мы просто немного повозмущаемся и спасем их от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редакторы: "....." Ладно, другой уже был ножом, а я - рыбой, что еще можно сказать?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об этом с другой стороны. Их десятки газет и журналов изначально были третьесортными еженедельниками сплетен в отрасли. Если бы это было не так, они бы не подкупили Яо Вэньсяо и не совершили такой "умный"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Weibo, например, и другие первоклассные газеты и журналы, поддерживаемые крупным капиталом. Никто не брался за работу Яо Вэньсяо. Они знали, что Тао Му и FlyNews не были обычными, поэтому просто не удосужились окунуться в эту мутную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развитие FlyNews пошло в гору, даже развитие FlyNews Entertainment пошло в гору. Возможно, их будущее станет более многообещающим после того, как эти десятки газет и журналов будут объединены в FlyNews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Дюжина главных редакторов некоторое время удрученно смотрели друг на друга, успокаивая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нахмурился. До своего прихода он не ожидал, что отец Яо и отец Сяо Ци так все спланировали. Но если FlyNews Entertainment присоединит эти дюжину или около того газет, что будет с потерями Ночи? В Ночи было так много людей, что было бы неправильно просто позволить ругать их столько дней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