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Шэньянь не ожидал, что Тао Му знает даже это. Изначально он думал, что с характером Сонг Даочжэня, тот никогда не расскажет неважному младшему о старых обидах из прошлого. Но даже если бы Тао Му знал об этом, ничего нельзя было бы изменить: "То, что произошло тогда, относится к сожалениям времени. Я чувствую глубокую вину за то, что случилось с семьей Сонг. Однако молодые люди должны смотреть в будущее, а прошлое пусть остается в прошлом. Если Сонг Даочжэнь действительно любит тебя как внука, он не должен побуждать тебя переоценивать себя и пытаться совершить невозможное. С твоими нынешними способностями желание иметь дело с группой Шэньянь равносильно тому, чтобы бить яйцом по камню. Молодой человек, вы очень талантливы, и я очень оптимистично смотрю на вас. Я советую вам не делать того, что не принесет пользы".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усмехнулся. Он не стал объяснять Яо Шэньяню, что Сонг Даочжэнь не подстрекал его разобраться с Sheng'an Group, и даже не рассказал, что произошло тогда. Такой человек, как Яо Шэньянь, который всю жизнь ставил на первое место только свои интересы, никогда не смог бы понять благородный характер старика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было лень упоминать о старике перед Яо Шэньянем. Как говорится, не пытайтесь работать с людьми, чей путь не совпадает с вашим. Он считал, что даже упоминание имени старика в присутствии Яо Шэньяня - это оскорбление для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Яо случайно не думает, что вы можете достичь примирения между FlyNews, Ночь и Yuxiao Media, просто сделав пару двусмысленных замечаний?" Тао Му поднял брови и бесцеремонно усмехнулся: "Позвольте мне напомнить вам, что это Пекин, и сейчас 2008 год. Каждый, кто выходит на дело, должен соблюдать закон. Рассказывать истории и выражать сожаления за столом переговоров - не лучшая привычка".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стоит дорого. Мы думаем, что нам следует уступить стол переговоров юристам обеих сторон".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Шэньяня слегка омрачилось: "В столь юном возрасте, какой у вас острый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Яо все еще бодр для своего преклонного возраста, и не говорите ли вы также в порыве гнева?" ответил Тао Му. Не желая больше говорить глупости с Яо Шэньянем, он сразу передал стол переговоров нетерпеливому адвокату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председатель Яо", - адвокат Чжоу водрузил очки без оправы на переносицу в стандартной позе подонка: "Я адвокат, нанятый боссом "Ночи" Лю Яо и генеральным директором FlyNews Тао. В последующих процессах я буду отстаивать их права и интересы от имени моего клиента. Яо Вэньсяо, ваш внук, который является законным представителем Yuxiao Media, 3 октября 2008 года в частном порядке связался с более чем десятью газетами и журналами, такими как XX Weekly, и выдвинул требования более чем десяти СМИ в виде денежных взяток опубликовать ложные новости, дискредитирующие моего клиента, в еженедельных газетах. Это принесло репутационные потери и серьезный экономический ущерб двум моим клиентам - сети ночных клубов "Ночь" и компании FlyNews. Поскольку сферы деятельности Yuxiao Media и FlyNews во многом пересекаются, у нас есть все основания подозревать, что Yuxiao Media ведет недобросовестную конкуренцию. Ложные новости, сообщенные Yuxiao Media и более чем десятком СМИ, получивших взятки, серьезно ввели в заблуждение интернет-пользователей, а возникшее насилие в Интернете нанесло серьезную психическую травму двум моим клиентам. Поэтому мы требуем компенсации за экономический ущерб и компенсацию за душевные страдания на общую сумму 160 миллионов.....".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Чжоу хорошо подготовился и привел подробные аргументы. В конце концов, он потребовал непомерную цену, попросив Yuxiao Media компенсировать 160 миллионов китайской валюты. Даже адвокат Яо Вэньсяо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нелепо. Семья Тао, вы хоть раз в жизни видели сто шестьдесят миллионов? Вы знаете, сколько это? Как вы смеете так жадно просить сто шестьдесят миллионов, вы действительно считаете меня, Яо Вэньсяо, дураком?" Яо Вэньсяо, который в присутствии дедушки не говорил много, больше не мог сдерживаться. Он снял солнцезащитные очки и бесцеремонно набросился на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Яо Вэньсяо также не мог не заговорить: "Адвокат Чжоу, я должен напомнить вам, что мы искренне просим о внесудебном урегулировании. Если у вас также есть желание заключить внесудебное соглашение, пожалуйста, покажите свою искренность. Мы абсолютно не можем принять требование о компенсации в 160 миллионов юаней. Даже если оно действительно будет передано в суд, суд не примет эту цифру. На самом деле, сумма компенсации, которую мы готовы дать, составляет пять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адвокат Яо Вэньсяо говорил, на его лице появился след презрения. Очевидно, он также считал, что Тао Му слишком жаден. Даже если FlyNews и Ночь сложить вместе, они все равно не будут стоить такой цены. Он был уверен, что пять миллионов выиграют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знаю, до этого инцидента "Ночь" была всего лишь местным сетевым ночным клубом в Пекине, с ограниченным масштабом и посещаемостью менее 70% каждый вечер; а FlyNews был только недавно созданной интернет-компанией менее трех месяцев назад. Однако после этого инцидента "Ночь" посещается каждый вечер, оборот превышает 300% по сравнению с аналогичным периодом прошлого месяца, а число зарегистрированных пользователей на FlyNews превысило 80 миллионов, что значительно повысило популярность сайта. Так что слова вашей стороны о "серьезных экономических потерях, вызванных ложными сообщениями", не соответствуют действительности. На самом деле, именно благодаря активным сообщениям моего клиента и более десятка других СМИ, "Ночь" и FlyNews получили такую нынешнюю популярность."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признаем, что это порочный тип шумихи, имеющий несколько скверный характер. Но результат все равно хороший. Взаимовыгодная коммерческая беспроигрышная ситуация. Поэтому мы считаем, что ваше обвинение в недобросовестной конкуренции, повлекшей экономические потери, несостоятельно. Поэтому наша сторона может только компенсировать господину Лю Яо и господину Тао Му их репутационные и моральные потери на общую сумму 5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почесал брови. Как и ожидалось, чтобы стать адвокатом, нужно быть безжалостным и уметь превращать черное в белое. Он даже почти поверил словам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достойно адвоката, найденного Sheng'an Group. То, как он говорил ложь, было так же убедительно, как и то, как он говорил правду. С таким актерским мастерством зачем быть адвокатом! Какая пустая трата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Вэньсяо продолжал усмехаться, высокомерно указывая на Тао Му и остальных: "Вы слышали это. Я попросил кое-кого написать на вас донос, чтобы принести вам известность. Вы должны быть мне благодарны, если бы я не позволил людям сообщить о том, что вы являетесь MB, как бы FlyNews и Ночь могли иметь свой нынешний горячий бизнес...".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услышал громкий "бах". Лю Яо, который сидел в стороне, не говоря ни слова, сделал угрюмое лицо и холодным тоном напомнил ему: "Господин Яо, лучше быть почтительным, когда вы говорите. Здесь Пекин, а не ваш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Вэньсяо был отпугнут враждебной аурой Лю Яо, и внезапно замолчал, как баклажан, побитый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Шэньянь холодно посмотрел на действия Лю Яо и с улыбкой напомнил ему: "Я также напоминаю боссу Лю, что это стол переговоров, а не ваша ночь. Когда вы выходите на дело, вы должны соблюдать законы и правила, поэтому не стоит использовать те непристойные методы, которые вы, люди с улицы, любите использовать."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