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не думала об этом так долго, как господин Сонг. Пожениться, завести детей или что-то в этом роде. Их Тао Му было всего девятнадцать лет. Даже если он будет играть следующие десять лет, ему все равно не исполнится и тридцати, так зачем волноваться? Беспокоиться следовало Ли Сяохэну и семье Ли. Если они могли позволить себе ждать, то ждали, если нет, то просто нашли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три-пять лет ты не должен обращать на него внимания, - Мэн Ци сказала Тао Му: — В любом случае, разве ты не планировал не встречаться? Мужчины должны ставить свою карьеру на первое место, как только твоя карьера пойдет в гору, каких мужчин и женщин ты не сможешь найти? Кроме того, если ты планируешь стать актером, разве в индустрии развлечений не будет недостатка в красивых девушках и красивых парнях? Более того, они умеют играть и веселиться, в отличие от этого господина Ли, который не может сказать и десяти слов в день. Только и знает, что работать, а в свободное время, когда нет работы, думает о том, как бы за тобой угнаться.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воспринимал их Тао Му как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беспокоилась, что Тао Му был слишком молод и неопытен, он не встречал много мужчин, не говоря уже о тех, кто готов хорошо к нему относиться. И в результате его просто случайно задело преследование Ли Сяохэна. Поэтому Мэн Ци специально исказила действия Ли Сяохэна, чтобы Тао Му всегда оставался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мужчины или женщины, они плохие по своей природе. Тех, кто им легко достался, они не будут беречь. Слышал ли ты о невозвратных затратах? То, сколько он тратит на тебя, сколько вкладывает в тебя, доказывает, насколько ты ценен в его глазах. Так что не верь в ту чушь, которую они используют, чтобы одурачить невинных мальчиков и девочек на улице. Если мужчина отказывается тратить на тебя деньги, когда он беден, и отказывается тратить на тебя время и деньги, когда он богат, то это доказывает, что даже если у него есть чувства к тебе, то эти чувства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некогда популярный мужской эскорт в Ночи, Мэн Ци считал, что у него есть особое понимание отношений между мужчинами и женщинами, мужчинами и мужчинами. В нескольких словах, если бы Тао Му действительно был невинным мальчиком, не знакомым с миром, его бы точно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прожил две жизни, и у него были свои уникальные представления о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Сяохэн не должен быть таким человеком. Я думаю, что в данный момент он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уже пережил весь процесс "искренних чувств, переходящих в ненавистную вражду" в своей предыдущей жизни. И не один раз. Поэтому, даже если Ли Сяохэн действительно заинтересовался им в данный момент, Тао Му не смел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Чжуо Янь преследовал его, они превратились из искренних любовников, делящих одну постель, во врагов. Просто случайно наткнулись на семилетний зуд. Как долго могла длиться искренность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гарантийного срока каждый мог отступить, но Тао Му боялся, что не сможет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сил, чтобы снова покончить жизнь самоубийством, спрыгнув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этой жизни не было романтической любви, он мог довольствоваться семейной любовью старика Сонга, отца Яо, отца Сяо Ци и декана Тао, и жить вполне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слова отца Сяо Ци обязательно верны. Даже если богатые готовы тратить время и деньги, преследуя тебя, то, когда они получат тебя и захотят расстаться, учитывая невозвратные затраты, они не смогут разойтись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иногда дело было не только в невозвратных затратах.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можешь не сомневаться. Я не соглашусь на преследование господина Ли. Просто я еще не придумала, как отказаться. Просто делай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отказ, существовала вероятность, что разногласия могут перерасти во вражду. Но нельзя было откладывать это надолго. Иначе другие могли обвинить его в игре на эмоциях и намеренном поиске запасного колеса. Тао Му слишком часто сталкивался с подобными вещами в своей прошлой жизни, и это оставило на нем психологическую тень, равно как и решения для ее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была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явно не знал, что его действия могут быть намеренно неправильно истолкованы Тао Му и его отцом Сяо Ци. И уж точно он не знал, что слова Мэн Ци только укрепили решимость Тао Му не говорить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жене был долгим, и самым заметным результатом всех усилий Ли Сяохэна стал рост его кулинарных навыков. Настолько, что все в семье Ли заметно пополнели после того, как полмесяца ели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Тао Му, который был занят репетицией финала, наконец-то вышел на финал драматического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Финалом драматического спектакля первого класса драматического факультета 2008 года была "Современная версия "Цветов как сваха"". Именно так, услышав это название, можно было понять, что этот сценарий был тщательно адаптирован и преподнесен в подарок одноклассником Ду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впервые увидели эту тему, все ученики первого класса драматического факультета 2008 года, кроме Тао Му, отвергли ее. Хотя все не были так обременены багажом идолов, как Тао Му, для таких молодых 18-19-летних подростков, как они, кто не хотел исполнить что-то более возвышенное. Было бы неплохо, если бы школа не давала классических сценариев для выступлений учеников младших классов. Они могли бы написать сценарий сами, но кто знал, что сценарий, который они адаптировали, оказался вращением двух людей (п.п.: Вращение двух людей - жанр местного народного танца и песни в Северо-Восточном Китае, обычно с участием двух исполнителей. В танце используются сложенные веера или красные платки квадратной формы, которые крутятся во время исполнения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исполнить вращение двух человек на сцене в конце первого семестра! Если бы это распространилось, смогли бы они вообще найти себе девушку (парня)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будущий директор Ду настаивал на том, что это не адаптация вращения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люди, иметь немного культуры? Немного качества? Немного самого элементарного понимания китайской местной оперы? Она называется Пинчжу (п.п.: местная опера севера и северо-востока Китая)! Вы понимаете, что такое Пинчжу? Это эквивалентно ротации двух людей. Так же, как между мной и Тао Му, есть Вэнь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одноклассник Вэнь Бао, который сидел рядом с ними и ел дыни, в ярости бросил: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росте! Рост! - одноклассник Ду Кан сравнил себя с Тао Му и эвфемистично сказал: — Это риторика об особом образе, который виден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Вэнь Бао в ярости бросился на другого и набросился на него, чтобы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внимательно прочитал сценарий, адаптированный Ду Каном. Как и следовало ожидать, хотя название и тема были немного вульгарными и смешными, содержание было очень инновационным и качественным. На самом деле это было лучше, чем большинство сценариев, которые придумали их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считал, что независимо от того, был ли сценарий адаптирован из "Пинчжу". С точки зрения только сюжета и персонажей, герои были богатыми личностями со своими взлетами и падениями. Как и ожидалось от будущего великого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Тао Му все равно очень понравилось, и у него возникло желание сыграть в этой пьесе. Поэтому с помощью Тао Му и его уговоров ученики первого класса также неохотно согласились на сценарий Ду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втайне ходили слухи, что Тао Му, должно быть, развил в себе мазохистские качества из-за вопроса викторины Ду Кана. Он действительно хотел разыграть такой странный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сценарист/режиссер/ приглашенный актер Ду Кан выразил свою благодарность. Чтобы вознаградить Тао Му за его уровень художественной оценки, Ду Кан решил дать Тао Му важную роль Ван Цзунцина,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имеете в виду Ван Цзунцина? - не думайте, что Тао Му не читал оригинальное произведение. Он пошел смотреть фильм после того, как увидел адаптированный сценарий Ду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Цзунцин. Выражение искусства разное, поэтому чувства при произнесении строк, естественно, будут разными. Вот как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Отлично! Ты режиссер,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Сяохэн сопровождал старика Сонга и остальных, чтобы посидеть в Пекинском центре киноискусства, он и представить себе не мог, что за шоу ему предстоит увидеть. И что за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