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его слова были очень разумными. Несмотря на то, что Гу Юаньбай уже планировал заняться этим отделом, он не мог не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Чу Вэя был острым и полезным, как только он начал находить правильное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слушал с улыбкой, а затем сказал: "Чиновник Чу, вы хорошо потрудились".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слегка улыбнулся, его лицо было похоже на спокойный весенний ветерок, и он спокойно сказал: "Это просто мой долг чиновника".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утверждение было явно ложным. Отец Чу Вэя не занимал высокого положения, и даже после проблемы с водой его перевели в Министерство работ и назначили на должность, которая была просто для показухи. У него никогда не было стремления повысить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Департамент водных ресурсов Министерства работ был более влиятельным, чем Министерство обрядов. Они отвечали за контроль над плотинами и дамбами, вместе с местными лордами, и могли определять уровень воды и водные пути каналов для сельского хозяйства, используя государственные дипломы. А поскольку Чу Сюнь был мирным человеком, он не мог оказать особой помощи своему сыну. Оставалось только гадать, сколько усилий потребовалось Чу Вэю, чтобы так четко все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тепло сказал: "Чиновник Чу, вы хорошо поработали". Слова молодого императора были мягкими, и Чу Вэй не мог не почувствовать себя ошеломленным. На его памяти император только однажды говорил с ним таким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тогда, когда его привязали к императорской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Чу Вэя покраснели, он опустил глаза и сказал: "Раз уж я могу разделить заботы императора, значит,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красавиц приятно смотреть, особенно на талантливых. Гу Юаньбай в знак благосклонности взял Чу Вэя с собой на прогулку в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и проза Чу Вэя также были превосходны. Все шесть искусств господ - первоклассные. Увидев улыбающегося императора среди цветов и растений, он не мог не спросить: "Ваше Величество, позволите ли вы мне написать Вашу картину?".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почувствовал себя забавным. "Нарисовать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на мгновение задумался и понял, что у него еще нет ни одного портрета, поэтому он попросил Тянь Фушэна принести стул, нашел фон с цветами и не спеша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 принесли Чу Вэю инструменты для рисования. Каждый лист бумаги был драгоценным, а каждый пигмент - ярким и красивым. Дворцовые служители стояли по обе стороны и молча наблюдали, как Чу Вэй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губах императора играла улыбка, глаза были яркими и божественными, между бровями виднелась уверенность в силе, которая была в его руках. Эта уверенность и сила были настолько притягательны, что прекрасный нефрит казался кучкой пыли, он был полон энергии и мог привлечь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что, хотя молодой император не отличался крепким здоровьем, он выглядел очень живым. Некоторые люди совершенно здоровы, но всегда выглядят безжизненными. Яркий и огненный воздух, присущий императору, был похож на пылающее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множеством мыслей в голове Чу Вэй взял тонкую кисть, обмакнул ее в воду и светлые чернила и сделал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двинулось на запад, теплый свет покрыл императора золотом. Чу Вэй поднял голову, чтобы посмотреть на него, а затем опустил ее, чтобы нанести штрих. У него было серьезное выражение лица, но Сюэ Юань всегда чувствовал, что он занимается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Чу Вэй смотрел на молодого императора, Сюэ Юань чувствовал, что у него недобрые намерения. Он нарисовал на бумаге брови и глаза молодого императора, что должно было означать, что он лизнул брови и глаза молодого императора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глаза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с улыбкой на лице держал рукоять меча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в его особняке сообщила ему о результатах прошлого расследования Чу Вэя, и он ничего не нашел о том, что Чу Вэй предпочитает мужчин. Сюэ Юань не поверил в ту чушь, которую они нашли. Значит, ему не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тот, кто не любит мужчин, может намеренно держать перед собой за талию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подумав, что дело не в том, что Чу Вэй не любит мужчин, а в том, что тот, кто ему нравится, является хозяином императорского трона, поэтому он не осмелился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ненадолго задержал взгляд на лице императора, а затем отвернулся и продолжил рисовать. Императору не было нужды сидеть здесь все время. В конце концов, это было слишком утомительно. Чу Вэй записал эту сцену в своем мозгу и предложил Гу Юаньбаю встать и уйти. Если он что-то забудет, то сможет просто поднять голову и посмотреть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закончить хорошую картину, требовалось время, и к тому времени, когда им нужно было уходить, портрет был еще не закончен. С разрешения императора Чу Вэй мог забрать его в свое поместье и подарить, как только он будет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дворец, Чу Вэй и Сюэ Юань вышли из дворца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семьи Чу ждала у ворот дворца, и Сюэ Юань сел на лошадь. Сюэ Юань проехал мимо кареты Чу Вэя. Чу Вэй холодно посмотрел на него, полный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Юань, проезжавший мимо кареты Чу Вэя, уже перестал улыбаться и с пустым выражением лица думал о том, как преподать Чу Вэю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найдутся люди с амбициями выше неба, и они осмеливаются думать о том, о чем думать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урока, он не узнает своей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размышлял о кровавых идеях с нейтральным выражением лица, медленно сидя на лошади. Он опомнился только тогда, когда проезжал мимо нефритового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...Неизбежно он подумал о чем-то розовом.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головы внезапно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