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Юань вернулся в дом, он снял одежду, которая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Кровь из раны уже прилипла к одежде. Лицо Сюэ Юаня было лишено выражения, когда он приложил яростное усилие, и рана, которая так легко перестала кровоточить, снова сильно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Стол в комнате Сюэ Юаня был завален лекарственными травами императорского двора. Конечно, эти травы были вознаграждены ему не Гу Юаньбаем, а Гу Юаньбаем, который отправил их второму принцу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травы Сюэ Юань тоже не использовал, он просто положил их сверху и держал, чтобы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тяжело дышал и после нескольких вдохов попросил кого-то позвать врача. Он сам посмотрел в сторону и хотел было рассмеяться, когда увидел позади себя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тяжело ранен и прыгнул в озеро, которое так долго его мочило, что его раны, вероятно, загноились.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Тысячу кусков золота трудно обменять на счастливого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за доктором пришла госпожа Сюэ, мать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Госпожа Сюэ стояла за дверью и громко 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 Яо, какого черта ты положил под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Госпожа Сюэ всегда была мягкой и благоразумной, и в доме Сюэ она была совершенно другой. В это время она выпустила свой голос и спросила с гневом, и мальчик в комнате чуть не выронил чашу с лекарствами из рук, все его тело было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лениво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Госпожа Сюэ сердито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нефритовое изделие?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это нефритовое изделие, то это может быть только нефритовое изделие, - сказал Сюэ Юань, — ты 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Госпожа Сюэ холодно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видела, но и выбросила его. Ты можешь дурачиться сколько угодно днем, мы с отцом никогда тебя не беспокоили. Но в семье Сюэ... ты старший, как ты можешь так себя вести? Ты уже не молод, и тебе давно пора жениться. Раньше, на северной границе, я не просила тебя вернуться и взять жену. Но теперь, когда ты вернулся, как я вижу, тебе еще предстоит обручение. Сколько тебе лет, как ты можешь продолжать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эти пять слов не были услышаны госпожой Сюэ, она не могла остановиться и говорила еще некоторое время, а в конце фразы в ее глазах снова появились слезы, она вытерла уголки глаз платком: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будь хорошим. Мама если что научит тебя и поможет, а после замужества ты станешь более устойчивым, и мама будет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выдать меня замуж, я посмею убить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Слезы госпожи Сюэ сразу же прекратились, и она, разъяренная и неловкая, повернулась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повысил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Правительственный врач был любопытен и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Великому князю уже двадцать четыре года, почему он до сих пор не хочет брать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старший сын не брал жену, то, естественно, и второй сын не мог этого сделать. Теперь, с популярностью Сюэ Юаня, его репутация была настолько хороша, что он даже не мог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Сюэ Юаня закрыты, и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улыбался, его остроумие было открыто, но когда он не улыбался, он был гораздо глубже. Сюэ Юань - красивый мужчина, но не такой, как красивые сыновья столицы. За его плечами долгие годы военной службы на границе, а годы войны и бескрайние и негостеприимные луга породили в нем противоречие дикости и свободы, но также подавленности и мрачности, со злобностью и остротой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человеком с сильным мужским характером, хорошим сыном с крепким железным хребтом, и, боюсь, недостатка в хороших дочерях для брака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Доктор увидел, что старший сын не хочет говорить,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спустя долгое время Сюэ Юань закрыл глаза и сказал, как будто говорил во сне: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вопрос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Доктор сказал что-то хорошее: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князь Сюэ хочет жениться, то, как я вижу, нет никого, на ком бы он не мог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задохнулся в подушке и дважды рассмеялся, его плечи и спина зашевелились, затем он повысил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принесите мне награду. Правильно подмечено, без награды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другой стороны, как только Князь Мира возвращался, он закрывался в своем кабинете с отвратительным выражением лица и не выходил оттуда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Рано утром следующего дня принц-консорт пришел навестить Князя Мира с миской тонизирующего супа и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Никто не стоял перед дверью князя, поэтому князь намеренно отгонял людей. Принц-консорт приказал своей служанке подойти и постучать в дверь, позвав: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 дверью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принца-консорта екнуло, и, волнуясь, он толкнул дверь. Раздался скрип, и несколько лучей солнечного света снаружи проникли через дверной проем на пол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Двери и окна в кабинете были плотно закрыты, и темнота была несколько угнетающей. Принц-консорт взял у служанки тонизирующий суп и сам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кабинете было две части, внешняя часть была пуста, и когда супруга принца вошла во внутреннюю комнату, она увидела принца, спящего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Бумага была настолько яркой, что в темноте комнаты казалось, что она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Любопытство охватило принца-консорта, и она подошла, чтобы взглянуть, и смутно увидела, что это был портрет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Кто это может быть - портрет, который Князь Мира повесил бы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Свет был настолько тусклым, что принц-консорт не видел четко, кто изображен на картине, пока она не собрался его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