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Мудис заметил девятихвостую белую лису, лежащую на одеяле на коленях. Из любопытства он приподнял лапы девятихвостой лисицы рукой. Между нежными, мягкими розовыми подушечками было несколько пушинок белого меха. Как и сама лиса, она была милой и симпатичной.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неуверенно сжал подушечку когтей девятихвостой лисицы, но обнаружил, что на ощупь она тоже очень мягкая, мясистая, и к ней приятно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Девятихвостая лиса, чья лапа была внезапно прижата, открыла глаза. В полусонном и полубодрствующем состоянии, увидев Мудиса, она прижалась к его рукам, как ребёнок, и доверчиво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она лизнула ладонь Мудиса, как щенок, словно умоляя его больше не тревожить её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зверь-компаньон Чжуо Яна снова засыпает, он, казалось, затаил дыхание, словно не желая её тревожить. Он смотрел, как девятихвостая лиса дышит и погружается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отвёл взгляд и спросил: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квантового зверя, которого больше не мог вызвать из своего ментального моря при обычных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его дух был серьёзно ранен и не мог быть исцелён. Он больше не мог вызвать своего зверя-компаньона при нормальных обстоятельствах и был обречён не получить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тебе нравиться. В конце концов, она и её хозяин очень милые...». Но даже если льва Мудиса нельзя было вызвать, Мудис, как его хозяин, мог догадаться и сказать ответ, основываясь на том, что он знал о своём квантовом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милая девятихвостая лиса. При нормальных обстоятельствах, золотому льву она определённо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опустил голову и посмотрел на девятихвостую лисицу, которая спала на коленях и выглядела такой чистой, невинной и милой. На её мордочке было глубокое, сложное выражение: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низким голосом. Но что было жаль... предложение осталось незаконченным...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Квантовые звери, как звери-компаньоны стражей и проводников, имеют сердечную связь со своим хозяином. Часто действия квантового зверя отражают то, что думает его хозяин. Даже если это не то, о чём они активно думают, это вдохновлено их хозяином... Мудис смотрел на одеяло, как на милую и симпатичную лисичку на его коленях. В душе он не мог отделаться от мысли, что это маленькое существо действительно наивно и невинно, или же оно намеренно притворяется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 знал. Точно так же, как он не мог видеть насквозь хозяина девятихвостой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 коварный и амбициозный проводник, который упорно стремился подняться наверх... Мудису это хорошо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нарочитая близость Чжуо Яна к нему и отношение девятихвостой лисы совпадают с тем, что Мудис получил от бесчисленных проводников. Он точно знает, что это такое. Хотя Чжуо Ян и не высказался, это определённо хорошее, пусть и робкое, проявление любви... Мудис знал, что в брачную ночь Чжуо Ян хотел признаться ему. Но он помешал этому, даже сурово предупредил Чжуо Яна. Это заставило его сдерживаться и использовать такой окольный путь, чтобы передать свои добрые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правда ли это хорошее чувство и проявление привязанности, действительно ли он нравится Чжуо Яну или это по другой причине... Мудис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Чжуо Яна было слишком много схем. Даже когда Чжуо Ян был молод, Мудис узнал и испытал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 идеалист, который верит и выступает за открытость и справедливость. Но это не значит, что он слеп к темноте и грязи аристократии, к зловещей, запутанной и сложной паутине. Напротив, поскольку он вырос в королевской семье, ему были ясны психология и мысли этих людей. Он просто не хотел позволить себе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 проводник, который интригует и имеет средства. Пройдя через трудности и унижения, как проводник, который продолжает подниматься вверх, может ли Мудис всерьёз воспринимать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видел слишком много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перешло к кому-то другому, и проводник с таким же темпераментом, как у Чжуо Яна, хорошо к нему относился и признался, он никогда не поверит в это. По его мнению, чем верить, что сердце такого амбициозного человека ускорится ради проводника и любви, проще было поверить, что власть и статус могут заставить сердце другого человека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Чжуо Ян дал ему иллюзию, что другая сторона действительно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иллюзия... Мудис очнулся от иллюзии. Он трезво осознал, что является изуродованным, уродливым и искалеченным стражем, который потерял все ментальные способности и всё ещё находится в инвалидном кресле... для людей это довольно сложная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вначале он был благодарен Чжуо Яну за то, что тот решил выйти замуж за него. После того как он согласился выйти за Чжуо Яна, у Мудиса несколько раз возникало смутное ощущение, что он попал в ловушку расчётливой иллюзии. Когда Чжуо Ян захотел признаться ему во время брачной ночи, Мудиса охватило ещё большее чувство... Он несколько раз порывался отменить помолвку с Чжуо Яном и даже подумывал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отказался от всего этого. Подумав, что с того, что Чжуо Ян вычисляет его - умирающего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переступит черту, как он может не выполнить его, не помочь ему продвинуться на шаг вперёд или осуществить его желание? Для Мудиса это просто вопрос усилий,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всегда чувствовал, что их с Чжуо Яном пути несколько раз пересекались. Хотя Чжуо Ян сказал, что они впервые встретились, когда он нарушил замысел своей мачехи одиннадцать лет назад, на самом деле они познакомились раньше. Чжуо Яну было всего несколько лет, и Мудис даже обнимал его... Однако в то время Чжуо Ян был молод и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упоминал об этом. Мудис вспомнил, что он также чувствовал, что жизнь Чжуо Яна в детстве была очень болезненной. Это было не очень хорошее воспоминание, поэтому он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лет назад. Именно из-за этого Мудис заблокировал Чжуо Яна на неделю после того, как Чжуо Ян попытался подставить свою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Мудису всегда казалось, что он и Чжуо Ян в какой-то степени родственники. Он не хочет видеть, как этот ребёнок превращается в того, кем он является сейчас. Но он не может придумать лучшего способа для Чжуо Яна выжить и жить хорошо, не меняясь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только сделать всё возможное,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посмотрел на белого лиса, спящего у него на коленях. Внезапно почувствовав, что у него болит голова, он наморщил лоб, а затем отстранился, не желая больше думать об этих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какую цель преследует Чжуо Ян, он будет противостоять любым уловкам и реагировать на изменения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спал очень долго. Он проснулся только после вечерней трапезы, когда его тело восстановилось после стимуляции, вызванной первой инъекцией стимулятора.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долго спал. Не такой уж ты и энергичный для такого молодого человека как ты». Мудис посмотрел на Чжуо Яна на кухне и не мог не вздохнуть, что собеседник спал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тело мертво, Мудис, как бывший командир армии, всё ещё сохраняет солдатское время для работы и отдыха, и не будет лениться, как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потянулся, как кошка. В этот момент он был очень похож на маленького девятихвостого квантового зверя лиса. Он лениво сказал: «Сейчас весна, и люди чаще страдают от весеннего сна. Всегда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долго спал днём и не сможешь заснуть ночью» - сказал Мудис.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воспринял это всерьёз. «Если я не смогу заснуть, я пойду в межзвездную сеть, буду играть в игры и смотреть видео. Жизнь, не прожитая за ночь, не цельная...».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молодёж» - Мудис сказал с долгим, проникновенным вздохом, совсем как директор-учитель.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ответил на его слова. Он увидел, что его собственный квантовый зверь лежит на коленях Мудиса, как будто он сменил своего хозяина, и не мог не вздохнуть: «Похоже, вы очень нравитесь Сяо Цзю. Я редко вижу, чтобы он так сближался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квантового зверя часто намекают на сердце владельца, и намёки в словах Чжуо Яна уже были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потому, что я всегда любил животных и детей». Мудис не ответил на его слова, его улыбка была похожа на весенний ветерок, как будто девятихвостая лиса не квантовый зверь Чжуо Яна, а обычное домашнее животное, которое любит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очень белая, глаза большие и чёрные, и ресницы чёрные. Он похож на изысканную фарфоровую куклу, с красными губами и белыми зубами. Его улыбка несёт в себе чувство любви и влюблённости, совсем не степенной, холодной и недоступной, а твёрдой, как проводник, подобающий его девятихвостому квантовому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неотрывно смотрел на него, смотрел с чистой признательностью и вдруг почувствовал, что нашёл всё таки причину по которой он вышел замуж за Чжуо Яна. Его принципы снова изменились, и его нижняя планка снова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красавцы подобны знаменитым картинам. Все они достойны коллекционирования.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оставит Чжуо Яна дома и ничего не будет делать, будет гораздо лучше наблюдать за ним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Инъекция восстановления ментальной силы всё ещё причиняла боль, но Чжуо Ян всё больше приспосабливался к боли. После ежедневной долгой двухчасовой боли у Чжуо Яна даже возникла иллюзия, что он привык 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возвращения домой ему не нужно так долго отдыхать, чтобы иметь возможность поболтать и посмеяться с Мудисом.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недавно получившего повышение до наследной принцессы, Чжуо Яна часто приглашают на танцевальные вечера и банкеты в Императорской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отклонил много банкетов и приглашений, сославшись на физическое состояние Его Высочества, чтобы показать свою состоятельность, он всё равно должен участвовать в таких банкетах должным образом, чтобы проложить путь к своему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Чжуо Ян получил приглашение посетить ужин в особняке Чанди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Чанди (长帝) должно быть титулом, как принц или «ван» в некоторых историях, а цин (卿) должно быть именем. Например, «Королева Елизавета» – королева - это титул, Елизавета - это имя. Пишем всё это как «Чанди Цин», пока автор не разъяснит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возможность познакомиться со многими высокопоставленными и влиятельными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