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неправильного приложения силы, доска в руках Чжун Чи резко наклонилась вправо, и он перевернулся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увидев это, инстинктивно схватил его за руку и вытащил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ответил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продолжал крепко держаться за руку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умел плавать, он редко выходил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потеряв равновесие, он не мог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его напряжение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всё его внимание сосредоточилось на руке Ао Жуйцзэ, которая 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в своих расчётах — рука Ао Жуйцзэ была больше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ладонь Ао Жуйцзэ оказалась теплее, чем он ожидал. Говорят, что у людей с тёплыми ладонями грудь тоже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Чи начало учащённо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высвободил руку, слегка поцарапав ладонь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который как раз собирался отпустить его руку,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сказать, что в тот момент его дыхание тоже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Чжун Чи просто случайно коснулся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заострять на этом внимание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сначала покажу тебе, как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мимолетную неловкость на лице Ао Жуйцзэ, Чжун Чи почувствовал себя ещё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отложил доску в сторону и, обняв Чжун Чи сзади, положил его руки на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клади руки на одну линию и не слишком далеко вперёд, иначе задняя часть доски поднимется слишком высоко, и будет сложнее погрузить её в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Чи, чувствуя горячее дыхание на своей шее,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такая поза была слишком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не ожидал,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ему было царапать ладонь Ао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так вышло, он не мог упустить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продолжал делать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покрасневшая шея выдавала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цвет под солнечными лучами был настолько ярким, что Ао Жуйцзэ вдруг вспомнил ту сцену в отеле «Жуйфэн», в ванной комнате номера 506.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был точно таким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Ао Жуйцзэ почувствовал,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его глаза снова упали на тело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Чжун Чи была очень светлой, что было не так заметно, когда он был в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прозрачной воде, даже несмотря на то, что все пуговицы его рубашки были застёгнуты, мокрая белая ткань плотно облегала его тело, не оставляя места для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кое-что всё 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Ао Жуйцзэ остановился на груди Чжун Чи, и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заметил, что и Чжун Чи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 он не принимал никаких лекарств, так почему же его шея так покраснела?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не мог не задуматься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самоуверенным, чтобы думать, что Чжун Чи, после всего нескольких встреч, мог в него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 так давно Чжун Чи флиртовал с Линь Гаоланом.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Ао Жуйцзэ снова стал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ещё раз,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спортивные способности Чжун Чи оставляли желать лучшего, и только через час он смог более или менее научиться погружать заднюю часть доски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начало смеркаться.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Чи не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цель сегодня была не в том, чтобы научиться серфингу.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сегодня,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благодарности, позвольте пригласить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уже забыл о произошедшем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привёл его в ресторан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любимое место в городе Цянь. Вы бывали здесь раньше?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никогда, — ответил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мы попробуем что-то новое, — улыбнулся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подошёл официант с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выбрал креветки в соусе Лунцзин и говядину с чёрным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добавил баранину с тмином и жареные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вас есть The Macallan?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есть, — ответил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бутылку, — распорядился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каждый раз, когда я встречаю вас, вы пьёте именно это вино, — заметил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сначала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минут к ним подошёл другой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праздник — золотая свадьба владельца и его жены. В честь этого все пары, обедающие у нас сегодня, получают скидку двадцать три процента. Вы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хотел сразу же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заметил, как Чжун Чи мгновенно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«нет», уголок губ Чжун Чи слегка опустился, хотя он тут же вернул себе прежнее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ушёл, но сердце Ао Жуйцзэ уже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бокал, чтобы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запомнил, какое вино он предпочитает.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больше не мог списывать всё на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Чжун Чи вдруг попросил научить его серфингу, хотя они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случай, когда Чжун Чи поцарапал его ладонь, был не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флиртовал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почувствовал, как горло снова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хотел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решил, что нужно как можно скорее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подавил свои мысли и продолжил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Чжун Чи всё это время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Чжун Чи сразу понял,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двух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флирт — это процесс, который нельзя ускорить.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Ао Жуйцзэ сразу же согласился на его приглашение, и за этот короткий промежуток времени его эмоции менялись так часто, что это можно было бы назвать настоящим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он всё ещё сомневался, что Ао Жуйцзэ что-то к нему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Чжун Чи почувствовал себя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Ао Жуйцзэ быстро закончил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поскольку Ао Жуйцзэ выпил, Чжун Чи вызвался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Ао Жуйцзэ уже подготовил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выйдя из машины,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тоже хотел кое-что обсудить, — ответил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действовать медленно, но раз Ао Жуйцзэ уже догадался о его чувствах и, похоже, тоже был не против, то зачем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не любивший долгих разговоров, сразу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