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молодой человек внутри был не кто иной, как Ся Жуйцзэ, который в последнее время находился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зачем он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Ваньхэ — самое чистое место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Погодите, реакция директора Цинь, кажется, немного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резко закрыл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движения выглядели слишком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Главным был молодой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Ао Жуйцзэ уже закутался в халат, он почувствовал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через секунду его брови снова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Жуйцзэ, господин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ещё гордишься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Сюяня сомкнулись ещё сильнее, а его тон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путь нужно пройти самому, чтобы он становился шире. Искать короткие пути — значит обречь себя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заслужить уважение других, нужно сначала уважать себя. Иначе, как бы высоко ты ни поднялся,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ты намекал, что я должен раздеться и соблазнить тебя, или когда ты оседлал меня, ты говорил совсем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ответить, Цинь Сюянь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Ваньхэ никогда не относился к тебе плохо, так зачем тебе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собираясь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артист Ваньхэ, я не стану распространяться о сегодняшнем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фразу,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осенило, что сейчас за дверью полно людей, и если кто-то увидит Ао Жуйцзэ, выходящего из его комнаты, это непременно повредит репутации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оставайся в этой комнате, я найду себе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даже не удосужилась ещё раз взглянуть на его тело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уже устала от этой игры в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Соблазнять её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приступить к этому, ему нужно было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Ао Жуйцзэ отправился в школу, где учился его прежний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 школы — Хайшиский профессиональный колледж электронных технологий, а его специальностью была химия. Его выпускной проект заключался в создании батареи для обычного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Ё-моё,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жильцы комнаты 503 вернулись и увидели открытую дверь, они сначала подумали, что это вор, но, заглянув внутрь, обнаружили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встаёт с запада, ты, такой занятой, нашёл 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же теперь звезда, давай сначала оставь нам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вдруг в будущем, когда нам будет туго, мы сможем продать твои автографы и спастись от нужды, ведь у тебя столько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заткнитесь вы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нас заткнуться? У тебя сейчас нет такого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теперь твои кредиторы.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фанаты Ся Левэня тебя травили, мы с ребятами, да и другие одноклассники, два дня не спали, чтобы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так верили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верить? Ты же наш неродной, но любимый сын. Да и с твоим характером и уровнем эмоционального интеллекта, разве мог ты сделать что-то настолько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они осмелились издеваться над твоим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ты поступил в колледж? Они что, кормили тебя своим рисом, поили своей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я не заболел во время гаокао, да ещё и забыл написать имя на экзамене по китайскому, кто знает, кто бы сейчас учился в лучшем вузе?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двоечники старший и второй: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после чего один зажал рот четвёртому, а другой подхватил его за ноги и выкинул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заметили документы в руках Ао Жуйцзэ. Старший, вытирая руки,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смотришь свой выпускной проект? Кстати, мы тоже делаем батареи, недавно собрали кое-какие материалы, позже скинем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декабрь, а ты ещё тему меняешь?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Ся Жуйцзэ тоже не сильно продвинулся с проектом батареи,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тему ты хочешь переключиться?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экраны для смартфонов.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наша специальность — химия…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семья Ся — крупнейший производитель защитных стёкол для смартфонов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преподаватели не разрешают студентам менять тему в середине процесса, особенно если новая тема выходит далеко за рамки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был не обычным студентом. Благодаря его настойчивости и готовности самостоятельно оплачивать оборудование и материалы, а главное, тому, что он успешно прошёл экзамен, руководство школы было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экзаменационные работы с минимальным баллом 148, они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и не планировали допускать Ао Жуйцзэ к экзамену, поэтому использовали задания для вступительных экзаменов в магистратуру Пекинского университета по специальностям электротехника, автоматизация и материаловедение.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Ао Жуйцзэ и так был в центре внимания, и если бы они одобрили его заявку, это могло бы вызвать волну критики в интернете, обвиняющей его в использовании своего статуса звезды для получения привилегий, а школа могла бы оказаться под ударом за то, что предоставила льготы обычному артисту.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них не было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директор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ваша заявка одобрена. Школа также назначит преподавателя, который будет курировать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понимали, как Ао Жуйцзэ, студент-химик с посредственными оценками, смог набрать такие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вдруг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 следующий день профессор Лю, уже добившийся определённых успехов в области сенсорных экранов, назначенный школой для руководства Ао Жуйцзэ, встретил его довольно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не волнуйтесь, в ближайшие месяцы я буду вас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мой WeChat, учитывая, что вы раньше не сталкивались с этой областью, я отправлю вам материалы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тут же достал телефон и добавил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Лю, убирая телефон,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 ли вы сдать проект в течение недели…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Ао Жуйцзэ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статья тоже почти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профессору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машинально взял их и начал читать, хотя в голове у него было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