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Сун Цинъин оказалась в воде по вине своей матери, которая была второй женой главы управы Янчжоу и замыслила убийство старшей дочери от первого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и старший сын главы управы Янчжоу были детьми его первой жены. Мать Сун Цинъин изначально была наложницей, но благодаря своим уловкам смогла завоевать расположение главы управы, и после смерти первой жены уговорила его сделать её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Закрепившись на этом месте, она начала всеми способами портить младшего брата старшей дочери и присваивать приданое, оставленное первой женой. Однако её амбиции простирались дальше: она хотела выдать старшую дочь замуж за своего племянника, чтобы возвысить статус своей семьи, которая была всего лишь мелким торговым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старшая дочь не согласилась бы на такой брак, поэтому мать Сун Цинъин подстроила инцидент, в котором старшая дочь должна была быть сброшена в воду, а затем спасена её племянником, что лишило бы девушку доброго имени и вынудило выйти замуж за него. Однако старшая дочь оказалась не так проста, и в результате в воду упала сама Сун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стало то, что племянник, заметив, что в воде оказалась не старшая дочь, а Сун Цинъин, лишь ещё больше возбудился. Ведь одна была старшей дочерью, которой глава управы не уделял внимания, а другая — младшей, которую он обожал. Кто из них была более выгодной партией, не требовало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Цинъин очнулась, первым её действием стало то, что она пнула доплывшего до неё племянника, а затем продолжила притворяться тонущей. Она хотела лишь слегка проучить его, но, видимо, перестаралась, и когда её служанка вытащила её из воды, племянник уже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Цинъин была в шоке, ведь это был её единственный племянник. Однако на этом история не закончилась. Сун Цинъин знала, как важна была репутация для женщины в древние времена. Теперь все считали, что племянник погиб, пытаясь спасти её, и его семья наверняка будет преследовать её, а старшая дочь не упустит возможности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быстро сориентировалась, упала на колени перед старшей дочерью и призналась:</w:t>
      </w:r>
    </w:p>
    <w:p w:rsidR="00BB20FC" w:rsidRPr="00357A74" w:rsidRDefault="00357A74" w:rsidP="00BB20FC">
      <w:pPr>
        <w:jc w:val="left"/>
        <w:rPr>
          <w:sz w:val="28"/>
          <w:lang w:val="en-US"/>
        </w:rPr>
      </w:pPr>
      <w:r w:rsidRPr="00357A74">
        <w:rPr>
          <w:sz w:val="28"/>
          <w:lang w:val="en-US"/>
        </w:rPr>
        <w:t>— Это я виновата в смерти твоего возлюбленного, то есть моего двоюродного брата. Даже в бреду он повторял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история превратилась в то, что племянник погиб, пытаясь спасти сестру своей возлюбленной, которой была старшая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Цинъин первой поняла, в чём дело, и, естественно, встала на её сторону. У старшей дочери даже не было шанса возразить, и её быстро обвинили в том, что она была влюблена в племянника. Глава управы, который и так благоволил второй жене, без колебаний согласился выдать старшую дочь за умершего племянника в знак благодарности за его героизм.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успешно избавились от старшей дочери. Позже, благодаря своим знаниям современных технологий и маркетинговым уловкам, Сун Цинъин смогла расширить свои бизнес-интересы по всему югу Китая. Благодаря её усилиям экономика Янчжоу вышла на новый уровень, и по окончании шестилетнего срока полномочий глава управы был повышен до заместителя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Цинъин также переехала в столицу. Там она несколько раз «случайно» встречалась со вторым и третьим принцами, которые пытались заручиться её поддержкой. Однако её сердце склонилось к старшему принцу Чжоу Хунъи, который впечатлил её своей утончённостью на дворцовом банкете. К сожалению, Чжоу Хунъи не захотел ради неё расторгнуть помолвку с невестой, и ей пришлось довольствоваться «скромным и учтивым» третьим принцем Чжоу Хунъюэ.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возненавидела Чжоу Хунъи, считая его слепым. С её помощью третий принц Чжоу Хунъюэ смог подкупить тысячи чиновников и в итоге захватил трон в результате дворцового переворота. Что касается Чжоу Хунъи, то он, отказавшись использовать подлые методы против братьев, постепенно проигрывал в борьбе с ними и в итоге был обвинён в хранении императорских одеяний и заговоре с целью узурпации власти. Император Чжану отправил его в ссылку в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густых туманов и ядовитых змей Юньнань была смертельно опасным местом, и всего через год Чжоу Хунъи скончался от внезапной простуды. Затем главный евнух Лу Дан и другие осознали, что произошло. Они не стали разбираться, почему Чжоу Хунъи пощадил их, но поняли, что теперь они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быстро сменилась растерянностью. Хотя Чжоу Хунъи их помиловал, император Чжану наверняка не станет этого делать. Что же им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главный евнух Лу Дан и другие посмотрели на Ао Жуйцзэ, стоящего у двери: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выбросил горсть камешков, которые он приготовил для Чжоу Хунъи. Он не ответил на вопрос Лу Дана, а повернулся к остальным:</w:t>
      </w:r>
    </w:p>
    <w:p w:rsidR="00BB20FC" w:rsidRPr="00357A74" w:rsidRDefault="00357A74" w:rsidP="00BB20FC">
      <w:pPr>
        <w:jc w:val="left"/>
        <w:rPr>
          <w:sz w:val="28"/>
          <w:lang w:val="en-US"/>
        </w:rPr>
      </w:pPr>
      <w:r w:rsidRPr="00357A74">
        <w:rPr>
          <w:sz w:val="28"/>
          <w:lang w:val="en-US"/>
        </w:rPr>
        <w:t>— Сейчас вы временно в безопасности. Те, кто не хочет идти со мной, 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около трети людей сразу же упали на колени:</w:t>
      </w:r>
    </w:p>
    <w:p w:rsidR="00BB20FC" w:rsidRPr="00357A74" w:rsidRDefault="00357A74" w:rsidP="00BB20FC">
      <w:pPr>
        <w:jc w:val="left"/>
        <w:rPr>
          <w:sz w:val="28"/>
          <w:lang w:val="en-US"/>
        </w:rPr>
      </w:pPr>
      <w:r w:rsidRPr="00357A74">
        <w:rPr>
          <w:sz w:val="28"/>
          <w:lang w:val="en-US"/>
        </w:rPr>
        <w:t>— Благодарим Ваше Величество,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даже некоторые из бывших наложниц. Сказав это, они бросились бежать. В их глазах оставаться рядом с Ао Жуйцзэ было равносильно самоубийству. Лу Дан хотел остановить их, но не успел. В итоге он лишь с гневом крикнул им вслед:</w:t>
      </w:r>
    </w:p>
    <w:p w:rsidR="00BB20FC" w:rsidRPr="00357A74" w:rsidRDefault="00357A74" w:rsidP="00BB20FC">
      <w:pPr>
        <w:jc w:val="left"/>
        <w:rPr>
          <w:sz w:val="28"/>
          <w:lang w:val="en-US"/>
        </w:rPr>
      </w:pPr>
      <w:r w:rsidRPr="00357A74">
        <w:rPr>
          <w:sz w:val="28"/>
          <w:lang w:val="en-US"/>
        </w:rPr>
        <w:t>— Подлецы, неблагодарные подлецы! Если бы не милость Его Величества, вы бы и сейчас не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 его Ао Жуйцзэ. — Теперь мы отправляемся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 с трудом сдержал гнев:</w:t>
      </w:r>
    </w:p>
    <w:p w:rsidR="00BB20FC" w:rsidRPr="00357A74" w:rsidRDefault="00357A74" w:rsidP="00BB20FC">
      <w:pPr>
        <w:jc w:val="left"/>
        <w:rPr>
          <w:sz w:val="28"/>
          <w:lang w:val="en-US"/>
        </w:rPr>
      </w:pPr>
      <w:r w:rsidRPr="00357A74">
        <w:rPr>
          <w:sz w:val="28"/>
          <w:lang w:val="en-US"/>
        </w:rPr>
        <w:t>—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беглецы выбирали более отдалённые места. К тому же Янчжоу находился всего в трёхстах ли от столицы, и, если бы их обнаружили, бежать было бы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ответил:</w:t>
      </w:r>
    </w:p>
    <w:p w:rsidR="00BB20FC" w:rsidRPr="00357A74" w:rsidRDefault="00357A74" w:rsidP="00BB20FC">
      <w:pPr>
        <w:jc w:val="left"/>
        <w:rPr>
          <w:sz w:val="28"/>
          <w:lang w:val="en-US"/>
        </w:rPr>
      </w:pPr>
      <w:r w:rsidRPr="00357A74">
        <w:rPr>
          <w:sz w:val="28"/>
          <w:lang w:val="en-US"/>
        </w:rPr>
        <w:t>— Император Чжану, скорее всего, думает так же. Поэтому они усилят поиски в отдалённых районах, а на процветающие провинции обратят меньше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принцип «свет под лампой».</w:t>
      </w:r>
    </w:p>
    <w:p w:rsidR="00BB20FC" w:rsidRPr="00357A74" w:rsidRDefault="00357A74" w:rsidP="00BB20FC">
      <w:pPr>
        <w:jc w:val="left"/>
        <w:rPr>
          <w:sz w:val="28"/>
          <w:lang w:val="en-US"/>
        </w:rPr>
      </w:pPr>
      <w:r w:rsidRPr="00357A74">
        <w:rPr>
          <w:sz w:val="28"/>
          <w:lang w:val="en-US"/>
        </w:rPr>
        <w:t>— Кроме того, в Янчжоу развита торговля, и там много караванов, что облегчит наше проникновение.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 понял логику:</w:t>
      </w:r>
    </w:p>
    <w:p w:rsidR="00BB20FC" w:rsidRPr="00357A74" w:rsidRDefault="00357A74" w:rsidP="00BB20FC">
      <w:pPr>
        <w:jc w:val="left"/>
        <w:rPr>
          <w:sz w:val="28"/>
          <w:lang w:val="en-US"/>
        </w:rPr>
      </w:pPr>
      <w:r w:rsidRPr="00357A74">
        <w:rPr>
          <w:sz w:val="28"/>
          <w:lang w:val="en-US"/>
        </w:rPr>
        <w:t>— Тогда мы отправляемся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взяли с собой всё ценное из дворца Чэнцянь. Вскоре они обменяли ценную белоснежную мраморную печать на несколько десятков пустых семейных регистраций и несколько пропусков у старосты ближайшей деревни. В то время в регистрациях не требовалось изображений, достаточно было краткого описания внешности, например, «бледное лицо, без бороды, рост шесть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 Дан был мастером по изготовлению печатей, и вскоре они создали поддельные регистрации и пропуска. В каждом новом месте они повторяли этот процесс. Несмотря на то что власти строго проверяли аптеки на предмет лечения больных чахоткой, они не смогли купить лекарства для Ао Жуйцзэ. Однако его болезнь постепенно прошла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Подкупив стражников золотом и драгоценностями, они без подозрений прошли все заставы и через две недели благополучно добрались до Янчжоу. Ао Жуйцзэ стал богатым купцом из Хайнаня, который приехал в Янчжоу, чтобы попытать счастья, но из-за акклиматизации лежал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они купили дом в Янчжоу и поселились там. Все вздохнули с облегчением. Однако их ждало ещё большее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через полчаса после того как врач Ван осмотрел пульс Ао Жуйцзэ, он объявил:</w:t>
      </w:r>
    </w:p>
    <w:p w:rsidR="00BB20FC" w:rsidRPr="00357A74" w:rsidRDefault="00357A74" w:rsidP="00BB20FC">
      <w:pPr>
        <w:jc w:val="left"/>
        <w:rPr>
          <w:sz w:val="28"/>
          <w:lang w:val="en-US"/>
        </w:rPr>
      </w:pPr>
      <w:r w:rsidRPr="00357A74">
        <w:rPr>
          <w:sz w:val="28"/>
          <w:lang w:val="en-US"/>
        </w:rPr>
        <w:t>— Ваше Величество… состояние господина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