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было не в этом, а в том, что его супруг всегда замечал то, на что другие не обращали внимания. И его умение ревновать по любому поводу было поистине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мог только обнять его и, сожалея о том, что ревность так и не разгорелась,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теперь я весь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измерить мои грудные мышцы? Теперь, когда они ушли, можем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Третьего господина Лю тут же опустился на грудь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истинная личность Ао Жуйцзэ и количество его наложниц были не так важны, как изучение его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рука Третьего господина Лю снова потянулась к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средних лет и его спутники узнали, что Ао Жуйцзэ и Третий господин Лю стали парой,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господин Ся не был влюблён в младшего Цинь из Ваньхэ?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старый Цинь не одобрял их отношения, господин Ся сколько раз улыбался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господин Ся ушёл, младший Цинь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тогда восхищались их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меньше полугода, а господин Ся уже нашёл нового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и его спутники выглядели крайне удивлёнными.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они случайно встретили Ао Жуйцзэ и Третьего господина Лю в усадьбе, где те собирали зимние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должен мстить, почему у тебя есть время каждый день гулять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есть Лу Дан и Гао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и его спутники, которые работали без перерыва уже два месяца,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дальше, заставило их окончательно изменить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заметили, что блюда, которые Ао Жуйцзэ приказал приготовить, были любимыми блюдами младшего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Третий господин Лю тоже имел привычку откладывать нелюбимые ингредиенты и чистить креветки для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Ао Жуйцзэ, они пришли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такой умный человек, как господин Ся, действительно мог быть загнан в угол императором Чжану?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попал в этот мир только после восстания императора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месяц спустя Государственная академия наук, которая десятилетиями искала другие миры, вдруг нашла координаты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ясно, что эти координаты, скорее всего, были отправлены самим господином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объяснил — заставить их работать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возможно, Третий господин Лю — это и есть младший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после смерти господина Ся младший Цинь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про путешественников между мирами герои находятся под контролем системы, и за каждое неверное слово их бьют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свободно перемещается между мирами, беря с собой любимого человека, словно отправляясь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господин Ся Жуйцзэ гораздо более загадочен,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тогда не отправили господина Ся в лабораторию для исследований и не помогали Ся Левэнь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последствия могли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согласились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мы должны вести себя достойно, чтобы оправдать доверие господина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теперь был уверен, что если они совершат что-то неправедное, их ждёт участь Ся Левэня.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Ао Жуйцзэ заметил, что мужчина средних лет и его спутники стали относиться к нему ещё более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беспокоился, что после его ухода люди из современного мира, движимые жаждой наживы, начнут грабить ресурсы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они сами себя усмирили.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Дан и мужчина средних лет усердно работали, в столице семья Сун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столицу 15 июня, и уже на следующий день Сун Цзиян поспешил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императором Чжану и оформления документов в Министерстве финансов он официально занял пост заместителя начальника цензората.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Цинъин, как дочь нового заместителя, получила приглашение на садовую вечеринку, организованную принцессой Фукан, куда приглашались только жёны и дочери чиновников третьего ранга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вечеринке Сун Цинъин увидела бывшего наследного принца, а ныне первого принца Чжоу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она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его выдающейся внешности и харизмы, но и потому, что она вдруг поняла: в этом мире, полном невежества, только император достоин её, избранной Небесным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Чжану не в счёт — ему уже за пятьдесят, и он, говорят, пил мочу вождя Западных жунов,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она решила сосредоточиться на принцах.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способностями она без труда сможет возвести своего избранника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титулом императрицы она, может быть, даже станет новой У Зэтянь.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первый принц Чжоу Хунъи уже был помолвлен.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она ни пыталась соблазнить его, он отказался разорвать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выбрала третьего принца Чжоу Хунъюэ, который, хотя и был менее привлекателен, согласился на всё ради поддержки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было то, что ей не хватало серебра, чтобы подкупить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вспомнила рецепты эфирных масел и технологию выпечки тортов, это не могло принести ей быстрого дохода, как рецепт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был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третий принц представил императору Чжану рецепт лечения оспы, за что был награждён титулом князя Чансянь и получил разрешение наблюдать за работой Министерства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месяц третий принц открыл лотерейные киоски в столице и близлежащих городах. Лотерейные билеты продавались по два цяня, а главный приз составлял сто лянов золота. За месяц он собрал для казны 150 000 лянов, а император Чжану, получив личную прибыль в 10 000 лянов, повысил его до князя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пошли слухи о том, что некоторые люди, увлёкшись лотереей, продавали своих детей, чтобы купить больше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 простые люди возмутились, требуя закрыть лотереи и наказать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третий принц представил императору метод изготовления удобрений, что увеличило урожай риса с 200 до 265 цзиней с му. Император Чжану, обрадованный, подарил ему ещё одно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предложил использовать доходы от лотерей для ремонта государственной академии и экзаменационного зала, на что император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бурю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