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Одних лишь слов Ао Жуйцзэ было достаточно, чтобы вдохновить людей на создание десятков тысяч фанатских иллюстраций.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это был просто способ продемонстрировать свою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было проявление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Чжоу Хунъи снова заговорить, Ао Жуйцзэ просто подтолкнул его к мужчине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себя в порядок. Потом тебя ждёт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под «много работы»?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Хунъи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восьмого месяца шестнадцатого года правления Чжану династии Великая Цянь пал Лоян. Император Чжану был захвачен в плен, что ознаменовало конец династии Великая Цянь, правившей сто девяносто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Ао Жуйцзэ провозгласил себя императором в Янчжоу, основав династию Великая Ян, установил девиз правления Цзяньсин, назначил Третьего господина Лю своим супругом, а приёмного сына Чжоу Хунъи —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 главному евнуху Лу Дану титул Чжунъи-хоу, мужчине средних лет — титул Чэнъи-хоу, а старейшине семьи Ли — титул Шунъи-бо... Всех чиновников прежней династии он отправил в ссылку в Юньнань и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окончательно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людей оставалось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Чжану вернул себе трон, он проводил грандиозные церемонии в честь Хуанди и Конфуция. Но прошло меньше года, и Великая Цянь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решительности и жестокости, пожалуй, никто в мире не сравнится с нынешним императором. Великая Цянь предала его — и он уничтожил её, основав новую династию, даже несмотря на то, что сам был членом императорской семьи. Чиновники предали его — и он отправил их всех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слухи, Лу Дан, вновь ставший главным евнухом, не мог сдержать глубокого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соперничестве с мужчиной средних лет он одновременно проиграл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Проиграл, потому что девять десятых заслуг в быстром уничтожении Великой Цянь принадлежали мужчине средних лет и его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собрал всех богатых и влиятельных людей со всей страны, то всё равно не смог бы сравниться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выиграл, потому что мужчина средних лет не был евнухом... а значит, никогда не сможет постоянно находиться рядом с Ао Жуйцзэ, чтобы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неожиданной и не принесла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раньше всеми силами пытался устранить мужчину средних лет, Лу Дан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финиковый пирог в руках, и он приказал своему приёмному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пирог удался. Возьми несколько порций и отнеси господину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уже не в первый раз получавший подарки от Лу Дана,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помнил, как Лу Дан раньше относился к нему с явной враждебностью. Почему же его отношение вдруг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непонятно... значит, Лу Дан, должно быть, в него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Ао Жуйцзэ был цзюаньсю, и Лу Дан, находясь рядом с ним, тоже мог изменить свою ориентацию. Это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 и сам был привлекательным мужчиной, иначе бы не попал в почётный караул. И хотя ему было почти сорок, как военный, он всё ещё сохранял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хотя Лу Дан уже более десяти лет был главным евнухом, он всё ещё был молод, ему было всего тридцать три или тридцать четыре года. И хотя он обычно улыбался, он был тем, кто мог убить, не моргнув глазом, даже если кровь брызгала на его красный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смог вынести больного Ао Жуйцзэ из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возможно,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подумал, ещё раз подумал и, наконец, не сдержался. Он подошёл к книжному шкафу, открыл сейф, достал новый пистолет и передал его маленькому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новейшая модель из оружейной мастерской. Передай её вашему главному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ответный подарок, Лу Дан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мужчина средних лет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управляющий поместья Лю также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господин сошёл с ума, потратив более миллиона лян серебра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три месяца всё изменилось: его господин потратил миллион лян и получил взамен императора, который даже подарил ему титул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управляющий начал беспокоиться, что конфуцианские чиновники не согласятся с тем, что Ао Жуйцзэ связался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просто отправил их всех в ссылку, не дав им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невольно провёл рукой по морщинам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видел слишком мало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**Дополнительная глава: Чжоу Хунъи.**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Чжоу Хунъи. Я старший законный сын последнего императора Великой Цянь и приёмный сын основателя Великой Ян. Другие были чиновниками двух династий, а я — единственный наследный принц двух династий со времён императоров Янь и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правления Чжану я был провозглашён наследным принцем как старший сын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тогда было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когда наложница императора стала получать всё больше внимания, сердце моего отца склонилось к моему младшему брату, который был всего на месяц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моя мать и дедушка думали, что мой путь уже предопределён и я буду соперничать со вторым принцем, на пятый год правления Чжану мой отец, последний император Великой Цянь, самоуверенно решил лично возглавить поход против Западных жунов. В результате он потерпел поражение у перевала Чаомин, и стопятидесятитысячная армия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повёл Западных жунов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младший дядя, приняв на себя ответственность в критический момент, отбил Западных жунов и спас Великую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восхищался его смелостью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лишил меня титула наследного принца, я не испытывал особого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мой отец совершил столь ужасные поступки, и, как его сын, я не заслуживал титула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ожидал, что на десятый год Цзяньсин мой отец, воспользовавшись болезнью моего дяди, подкупил всех чиновников, повёл армию на столицу и восстановил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приказал своим генералам немедленно казнить моего дядю, если тот будет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мой дядя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встретил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отец лишил его императорского титула, стёр все его достижения, дал ему позорное посмертное имя и похоронил его в глуши, как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один чиновник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смотреть на своего отца и на всех этих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дядя однажды сказал, что быть императором Великой Цянь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тоже хочу сказать, что быть наследным принцем Великой Цянь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судьба моей семьи, моей жены и моих подчинённых зависит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не я,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младший брат, который за полгода в Министерстве финансов присвоил почти миллион лян серебра? Или мой третий брат, полный коварных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дядя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быть императором Великой Цянь, поэтому он уничтожил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успеха он назначил меня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переживал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думать, как в мире может быть человек с таким широким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благодарен за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восхищался его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быть хорошим наследным принцем и хорошим императором, чтобы оправдать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я два года работал без отдыха...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мой дядя... нет, теперь я должен называть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всех чиновников в ссылку, и правительство оказалось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порядок, мы должны были работать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Западные жуны, узнав, что Великая Ян обладает таким оружием, как огнестрельное, не осмелились больше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Чэнъи-хоу, чтобы раз и навсегда покончить с угрозой, повёл войска и уничтожил их, избежав внутренних и внешних проблем Великой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моего отца, он два года путешествовал по стране с моим новым...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думать, что моё представление о моём отце было слишком идеализированным.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выразить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мой отец оставил указ о передаче трона и уехал с моим новым отцом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...Моё представление о моём отце действительно было слишком идеализированным.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благодарность к нему выросла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безграничное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Цзяньсин, в ноябре, я взошёл на трон в дворце Янчжоу, установив девиз правления Чэндэ, что означало «принятие милости и добродетели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год Чэндэ загадка, которая долго мучила меня, наконец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узнал истинное происхождение Чэнъи-хоу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