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теперь матушка Янь сообщила ей, что это ожерелье из ювелирной коллекции SC, выпущенной к столетию бренда, и стоит оно пятьсот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могла поверить, что мать из знатной семьи Янь ошиблась в определении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Цинъянь внезапно успокоилась, матушка Янь решила, что та вспомнила о Янь Ци и теперь, полагаясь на его поддержку, считает себя неуязвимой.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Янь тут же громко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даже если Аци тебя обожает, пока мы живы, ты никогда не войдешь в дом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просто взять дом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если я позвоню, ты не только потеряешь работу, но и вместе с братом больше никогда не сможете оставаться в городе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Чжан Цинъянь успела что-то ответить, раздался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Ван, разве «Хайлу» не ваша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дама утверждает, что одним звонком может уволить нашу сестру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Янь и остальные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увидели группу людей, выходящих из соседнего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Ао Жуйцзэ и Сунь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первой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место им явно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мужчина средних лет справа от Ао Жуйцзэ показался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голос матушки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на мгновение замерла. Мужчина справа от Ао Жуйцзэ действительно был губернатором провинции У, которого она часто видела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У также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матушка Янь всегда была элегантной и величественной дамой,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Цинъянь и матушка Янь наконец осознали: как брат Чжан Цинъянь оказался в компании губернатора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губернатора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Вице-губернатор Чжао ищет меня? Хорошо,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он повернулся 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Чжан, у меня срочные дела, не могу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пятидесяти трех миллионов жителей провинции У я выражаю вам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губернатор,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губернатор У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У был так вежлив с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и матушка Янь были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направился к Чжан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 друзьями ужинаю.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губернатор У пригласил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одной из пещер призраков провинции У произошел бунт, и по рекомендации председателя Вана губернатор У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председателем Ваном, он просто дал ему магический артефакт, и бунт был успешно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и губернатор У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его спутников были Сунь Цзяньхун из семьи Сунь, председатель Ван из «Хайлу», генеральный директор Чжао из компании «Сунъян», хоу Ли из семьи 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чье влияние не уступало семье Янь, окружали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все признавали его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Ао Жуйцзэ не был просто неудачником, который недавно окончил университет и до сих пор не нашел работу, а теперь и вовсе перестал искать, живя за счет Чжан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Янь почувствовала, как у нее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хозяина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не мы с братом Сунь разобрались с теми хулиганами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председатель Ван, перевели сестру Цинъянь в вашу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на шее сестры Цинъянь, кажется, заказали только я и младшая сестра из семьи Сун из столицы, так что это, вероятно, то самое ожерелье, которое я ей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младшая сестра из семьи Сун тоже знакома с господином Чжаном и подарила свое ожерелье сестре Цинъянь,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все посмотрели на матушку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эти заслуги вы приписываете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любопытно, что придало матушке Янь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посетители вокруг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история о хитрой женщине, которая всеми силами пытается выйти замуж за богача, но сталкивается с разоблачением со стороны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матушка Янь сама решила, что подруга ее сына — хитрая женщина, и пришла, чтобы проучить ее, но вместо этого нарвалась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доставали телефоны, чтобы сфотографировать матушку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это не сделал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это сделали председатель Ван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они не стали бы шутить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Ао Жуйцзэ вовсе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тот, кого семья Янь не может себе позволить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тоже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Ао Жуйцзэ,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вокруг, указывало на то, что ее брат занимает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такой влиятельный господин Сунь помог им разобраться с теми хулиганами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председатель Ван сам перевел ее в штаб-квартиру и подарил такое дорогое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особое положение мог занимать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просто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обычной сельской семье в провинции Ли, окончивший школу в шесть лет и университет в двадцать один, два года проживший в ее доме и до сих пор не нашедший стабильной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обо всем этом Ао Жуйцзэ никогда ей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ее мысли, Ао Жуйцзэ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университете, со мной произошло нечто необычное… Недавно я наконец достиг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сразу сообщил тебе об этом, потому что предвидел, что твой брак может оказаться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матушку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виновник будущих проблем в браке Чжан Цинъянь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Ци запыхавшийся вбежал: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его шаг замедлился, и он остановился рядом с матушкой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удивлен, что председатель Ван и другие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он не хотел ссориться с матушкой Янь при всех, это было бы слишком унизительно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перед Чжан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Жуйцзэ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если бы семья Янь знала о моем нынешнем положении, ты бы не смогла увидеть их истинную сущность. Если бы они не проявили себя после вашей свадьбы, это было бы одно дело, но если бы они проявили себя, тогда тебе было бы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Цинъянь постепенно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самое важное — не положение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матушка Янь, считая ее обычной девушкой, публично унизила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Ао Жуйцзэ и его друзья ужинали 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матушка Янь назначила встречу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она сделала это из-за любви к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Чжан Цинъянь опозорилась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Ао Жуйцзэ оказался здесь, если бы он не обладал достаточной силой, чтобы другие относились к нему с уважением, матушка Янь, вероятно, добилась бы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