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задумался и понял, что Сун Цзиньфу действительно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Рецепт, который он дал Сун Цзиньфу, был прост: несколько основных цветов, улучшенных благодаря изменению температуры и пропорций ингредиентов, чтобы сделать цвет более ярким и насыщенным. Однако среди них был один совершенно иной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Крашение лишайником.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метод использовался ещё две тысячи лет назад, но только в XVIII веке его довели до совершенства. Почему в древности пурпурный цвет считался символом роскоши? Потому что его производство было дорогим и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пурпурный цвет носили только богатые и знатные, и со временем он стал символом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вроде «пурпурный восток» и «Запретный город» подчёркивали его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процесс окрашивания был сложным, цвет быстро выцветал, а результат выглядел некрасиво. Но метод, предложенный Е Чанлином, полностью изменил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для окрашивания были простыми: серый лишайник, обычное растение, растущее вместе с мхом, смешанное с мочой, давало пурпурный краситель.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получался ярким и приятным, с лёгким растительным ароматом, что сразу выделяло его среди других дорогих пурпурных тканей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мог позволить себе пурпурный шёлк, были богатыми и знатными, поэтому высокая цена только подогревала их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маркетинг современных люксовых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Чанлин долго молчит, Сун Цзиньфу потерял последние остатки уверенности. Он опустил голову, и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недостоин, я сразу снижу цену, — сломался Сун Цзиньфу, упав на колени перед Е Чанлином.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наконец раздался холодный голос Е Чанлина, что только усилило впечатление его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останется как есть. Если продажи пурпурного шёлка упадут, можно ввести ограниченные поставки. — Баранов нужно стричь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Цзиньфу слегка расслабился, особенно когда Е Чанлин упомянул «ограниченные поставки».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Великолепно, как всегда, молодой господин, настоящий знаток. Сун Цзиньфу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интересно, куда ты вложил остальные деньги. — Если пурпурный шёлк продаётся по восемьдесят лян за рулон, то три тысячи лян прибыли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сгустилась.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я, как вы и велели, отправил людей в Дали и Гуанчжоу, чтобы купить земли и посадить сахарный тростник, — Сун Цзиньфу достал из кармана пачку документов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взял их. Там были не только участки, но 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спросить: «Когда я это велел?», но это подорвало бы его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упомянули в поместье, что хотите выращивать сахарный тростник в Дали, — осторожно сказал Сун Цзиньфу.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Е Чанлин так любит сахарный тростник, но если это порадует его, то всё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случайно услышал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Цзиньфу успокоился. Он не был уверен, что сахарный тростник порадует Е Чанлина, но земля там была дешёвой, и он мог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выращивать сахарный тростник не для еды. — В эту эпоху, хотя сахарный тростник, хлопок и помидоры были завезены давно, они не получили широкого распространения.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и хлопок до сих пор были экзотикой в садах, люди не знали, что помидоры можно есть, а хлопок был низкоурожайным африканским сортом, и хлопчатобумажные ткани оставались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Сахарный тростник был ещё печальнее. В отличие от прошлой жизни Е Чанлина, здесь ещё не знали, что из него можно делать сахар, и он считался незначительным фруктом в Гуандуне и Юньнани.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его посадил, ладно, у меня действительно есть ещё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молодой господин! — Сун Цзиньфу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Пурпурный шёлк я, можно сказать, почти подарил тебе,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всем сердцем предан семье Е и готов служить вам, молодой господин, — быстро ответил Сун Цзиньфу.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это, — Е Чанлин подмигнул Мэйсян, которая с неохотой достала из кармана маленький пакетик. Внутри был красивый красный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увидев, что Сун Цзиньфу колеблется, Мэйсян раздражённо подтолкнула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Мэйсян была главной фавориткой Е Чанлина, поэтому Сун Цзиньфу поспешно попробовал, и его глаза загорелись. Когда он хотел попробовать ещё, Мэйсян быстро забрала сахар и аккуратно завернула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Все уже привыкли к тому, как Мэйсян ревностно охраняет еду, даже Е Чанлин не видел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ещё этого сахара, молодой господин? — Красный сахар был красивее обычного, с кристаллической структурой.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угодно, — улыбнулся Е Чанлин и, не скрывая, объяснил Сун Цзиньфу метод получения сахара из тростника. По сравнению с солодовым сахаром, он был дешевле и производился в 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Чанлин получил восемь частей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добрым человеком, не взяв девять. С этими мыслями Е Чанлин велел Мэйсян спрятать документы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получения сахара был прост: сушка. Е Чанлин знал, что как только сахар из тростника появится на рынке, его секрет быстро раскроют.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целью было производство белого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Сахар, полученный простой сушкой, назывался грубым, или красным сахаром. А после фильтрации через уголь он превращался в красивый белый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хотел заняться именно белым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был ценным продуктом, и в будущем даже бедняки смогут позволить себе грубый сахар, а богатые и знатные будут использовать дорогой белый сахар, чтобы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Баранов можно стричь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 XVI века в Америке на плантациях выращивали сахарный тростник для производства белого сахара. Вспомнив документы на землю, которые Мэйсян только что спрятала, Е Чанлин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Цзиньфу был в восторге и даже поспешил удалиться, чтобы начать сушить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некоторое время Е Чанлин вспомнил, что изначально хотел предложить Сун Цзиньфу совсем другой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можно обсудить позже, ведь осенняя охота уже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Нин не была воинственной, поэтому императорская охота не поощрялась, а даже критиковалась чиновниками как расточительство и развлечение, отвлекающее от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Юнцзя, хотя и был недальновиден в отношении своих детей, был трудолюбивым и заботящимся о народе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стихийные бедствия опустошили казну, и несколько раз императору приходилось использовать свои личные сбережения для помощи пострадавшим. Он даже сократил расходы дворца, и императрица лично ткала, чтобы подать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чиновники закрывали глаза на охоту, единственное увлечение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охотничьи угодья назывались Южный сад и представляли собой обширные луга, леса и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Юнцзя жил скромно, и последний раз охота проводилась три года назад. На этот раз она состоялась только потому, что это был его тридцать пятый день рождения, и Чу Чэньяо вернулся с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участия в императорской охоте чиновники и члены императорской семьи должны были заранее подать прошение, хотя это было формальностью, так как список участников уже был определён. Все чиновники, кроме самых пожилых, хотели присоединиться, и свита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Чанлин, как мелкий чиновник седьмого ранга, не имел права участвовать в таком мероприятии, но наследный принц лично упомянул его имя, поэтому он оказался в свите.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как будущий правитель, занимал самое почётное место, и Е Чанлин оказался в первых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ехал верхом, а Е Чанлин, не умея ездить, сидел в его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слабого здоровьем третьего принца и ещё маленьких десятого и одиннадцатого, все остальные принцы также сопровождали императора, включая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