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настолько радостным, что даже шаги стали легче и бодрее. Теперь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Е Чанлин поднял взгляд и увидел Чу Чэньяо, сидящего за столом. Увидев его, Чу Чэньяо взял чайник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«сладкой любви»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чёрт возьми! Это же вторжение в частную жизнь, никаких прав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суровая реальность такова, что прав человека не существовало. Е Чанлин мог лишь неловко засмеяться, надеясь, что это сгладит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оказался в затруднительном положении, Чу Чэньяо встал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Чэньяо,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инстинктивно отступил, но за его спиной оказалась ширма, а за ней —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и так было небольшим, и теперь он оказался загнанным в угол. Мысли о сопротивлении даже не возникало — ноги подкашивались от страха. Он ведь своими глазами видел, как раненый Чу Чэньяо в одиночку справился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Чэньяо медленно произнёс эти три иероглифа, сопровождая их едва уловимым лёгким смешком. Услышав их, у Е Чанлина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назвал его по имени. Из уважения к статусу в этом году они никогда не обменивались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так близко, что Е Чанлин мог ощутить лёгкий холодный аромат, исходящий от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внезапно вспомнил ту самую эротическую новеллу на десять тысяч иероглифов, которую читал ранее, и понял, что главным героем там действительно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правую руку вложили что-то тёплое, и Чу Чэньяо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Чу Чэньяо скользнули по виску Е Чанлина, унося с собой часть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 и закрылась, шаги удалялись. На этот раз Е Чанлин видел, как Чу Чэньяо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опираясь на ширму, и одним глотком выпил чай. Напиток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пробормотал, глядя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думал этот Чу Чэньяо?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впервые почувствовал, что не может понять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первыми лучами солнца, Е Чанлин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огромными тёмными кругами под глазами он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слишком пугающим. Е Чанлин признал, что на этот раз он недооценил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тот, войдя в комнату, сразу понял, что он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размышлял об этом, пока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место для завтрака оказалось у четвёртого князя Чу Чэньина.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воздержании почти месяц, Чу Чэньин лег спать поздно, а утром был разбужен Е Чанлином, который пришёл позавтракать. Естественно, настроение у князя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ходил с двумя тёмными кругами под глазами и выглядел вялым, но Е Чанлин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Чанлин, ты что, голодный дух вселился? Убирайся к себе и ешь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Чэньин не выдержал, когда последний паровой пирожок с креветкой исчез с тарелки. Он не был скупым, но Е Чанлин не оставил ему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Чэньин ругается, в любом случае он не скажет ничего оскорбительного,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раньше не пробовал эти паровые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денег, чтобы нанять повара, который бы готовил такие деликатесы в зимнее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«Проклятое старое общество, — подумал он, — как же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знал, что местные чиновники не упустят возможности угодить Чу Чэньси и другим князьям.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ему приготовили, хоть и не был скудным, но явно уступал тому, что подавали наследному принцу и князьям.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Чу Чэньси или Чу Чэньяо еда, возможно, была ещё лучше, но после вчерашнего события мысль о пятом князе вызывала у него головную боль, а вместе с ней и тень страха перед его высочеством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Чэньин был слишком незаметен в политике. Е Чанлин проглотил пирожок и посмотрел на Чу Чэньина с выражением, полным сожаления о его неудачливости.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Чэньин, почувствовав этот взгляд, сдержал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кого волнует, если у него сегодня хорошее настроение. Благодаря двум девушкам, встреченным вчера, Чу Чэньин действительно был в хорошем расположении духа и не стал спорить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на юге живут красавицы, но оказалось, что и здесь есть изящные и нежные красавицы. Чу Чэньин был очень доволен двумя девушками прошлой ночи и решил забрать их с собой. Хотя они были дочерьми купцов, они оказались более образованными и понимающими, чем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мысли бродили в разных направлениях, к ним подошёл Линь Ян, личный телохранитель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обычных формальностей он сообщил о цели визита, сказав, что его высочество наследный принц желает обсудить с тысяцким 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был только рад избавиться от Е Чанлина, чтобы тот не мешал ему проводить время с девушками, и великодушно «попросил»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появился перед Чу Чэньси, Чу Чэньяо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центре зала лежала карта. Е Чанлин бросил на неё взгляд и по названиям городов понял, что это карта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Рельеф, холмы и каждая река были тщательно обозначены. Жаль, что из-за недавнего землетрясения ландшафт изменился, и ценность этой карты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Чэньси выглядел довольным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слегка поклонился, как всегда, небрежно. — Что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Чэньси не ответил прямо, а вместо этого передал ему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 округе проявляли необычную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 «три тысячи», Е Чанлин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тревожная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бандитские шайки состояли из нескольких сотен человек, занимавшихся грабежами. Три тысячи — это уже сила, способная захватить префектуру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сразу вспомнил о Жёлтых повязках времён конца династии Хань, которые, собрав миллионы беженцев, едва не уничтожили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серьёзное дело. Вам следует как можно скорее сообщить об этом императору, чтобы двор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человек ежедневно требовали огромного количества продовольствия, которое невозможно было обеспечить в обычных условиях. И действия этих голодных беженцев были почти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истории голод всегда приводил к массовым бедствиям, и многие, не видя выхода, присоединялись к бандитам, как это было с Жёлтыми повязками. Сначала их было немного, но, как саранча, они опустошали всё на своём пути, заставляя других присоединяться к ним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у лидеров были простые цели, но в конечном итоге ситуация выходила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банды «Чёрный ветер», собравший столько беженцев, либо был глупцом, либо замышлял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правление императора Юнцзя, хотя и нельзя было назвать идеально чистым, было далеко от того, чтобы социальные противоречия достигли уровня, требующего смены династии. Тем более, с внешними угрозами внутренний хаос был крайне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высочество, вы, вероятно, уже приняли решение. Похоже, это снова задача для князя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ты как всегда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получения этого сообщения Чу Чэньси уже отправил доклад в столицу. Приказ о подавлении бандитов, адресованный Чу Чэньяо, вероятно, скоро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время поджимало, поэтому Чу Чэньси и пригласил Чу Чэньяо для обсуждения плана действий заранее. Е Чанлин пришёл как раз в середине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Чэньяо встал, свернул карту и, проходя мимо Е Чанлина,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глаза встретились, и он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ушёл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перевёл взгляд на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замер на месте,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стоял, словно оглушённый, в душе поднималась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Чэньяо сказал «Жди меня», он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 темноте, он не мог разглядеть Чу Чэньяо, но сейчас, когда они стояли так близко, он впервые понял, что тоже подвержен влиянию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подошёл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