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господин передал сообщение, согласившись добавить рабочие места, — Мэйсян высокомерно подняла подбородок, и в её тоне появилась холодность. — Господин добр и, даже если рабочие руки больше не нужны, разрешил нанять ещё одну партию. Старые правила: игроков не берём, если обнаружат — сразу выгоняем, а тот, кто донесёт, получит одну монету. Приоритет — тем, у кого есть пожилые родители или дети, инвалидам — послабления, предоставляем жильё и питание, зарплата ежедневная.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Мэйсян с помощью двух слуг спустилась со сцены, а у подножия, перед доской объявлений, два бухгалтера уже сидели за столами, записывая основную информацию о тех, кто хотел записаться. Кроме двух слуг, которые всегда сопровождали Мэйсян, остальные занимались поддержанием порядка и раздачей номерных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оживлённая атмосфера, время от времени доносились возгласы: «Эй, ты же игрок, когда-то даже жену заложил!» или «Ты неблагодарный сын, даже мать не кормишь!» Иногда вспыхивали споры 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с трудом выбралась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дело было поручено Сун Цзиньфу, но эти глупцы начали восхищаться им, и Мэйсян не смогла смириться с этим. К тому же ежедневные расходы на зарплату и еду были слишком велики, и она боялась, что Сун Цзиньфу начнёт воровать. Ведь это были настоящие деньги, вложенные господином! Мэйсян не выдержала и сразу же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Пффф, и действительно, она поймала нескольких работников и бухгалтеров, которые наживались на продаже рабочих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отправила их всех в местные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чиновники префектуры Сиань знали, что невзрачный тысячник Е был «близким другом» наследного принца и князя Ин. Они вместе появлялись на публике, а два князя даже ночевали в доме тысячника.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чиновники пожалели о своём прежнем пренебрежении и вдруг поняли, почему наследный принц так холодно принимал их подношения красавиц и почему все девушки, отправленные к князю Ин, исчезали. Когда они попытались снова подлизаться к Е Чанлину, которого раньше все игнорировали, тысячник уже уехал вместе с наследным принцем и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уехал, но оставшихся после него Сун Цзиньфу и его людей чиновники не смели обижать. Ограниченные своим положением, они не могли открыто проявлять доброжелательность, но и не мешали, оказывая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собаку бьют,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несколько вредителей, Мэйсян полностью взяла на себя набор рабочих. Дело шло хорошо, но внезапное появление маленькой служанки, которая начала всем управлять, вызвало недовольство среди работников и управляющих, привезённых Сун Цзиньфу. Однако сам Сун Цзиньфу отнёсся к этому спокойно —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все, кто был рядом с господином Линем, знали, что Мэйсян — его самая доверенная служанка, и он доверял ей все свои счета и деньги. Даже ради спасения Мэйсян господин рискнул собой и привлёк наследного принца и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как новый начальник, сразу же начала действовать, снизив цены у поставщиков зерна. Купцы, хоть и зарабатывали меньше, но всё же получали прибыль, а если бы они отказались, нашлись бы другие, кто согласился бы продавать. Поэтому им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угля и угольных брикетов начал вывозиться из региона, а этой зимой в домах простых людей появился новый продукт — красный сахар. Вслед за его популярностью белоснежный сахар также попал в поле зрения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наследный принц, желая проявить сыновнюю почтительность, лично подал императору сваренный им самим таро с небольшой порцией белого сахара, этот продукт незаметно появился на столах всех чиновников. Знать последовала их примеру, купцы подхватили тренд, и вскоре это стало модой. Казалось, что если на столе не было небольшой порции белого сахара, это было признаком дурного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естественно, заработал на этом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продолжали вкладываться в шахты вокруг префектуры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текущим прогнозам, через месяц можно было бы достичь базового баланса доходов 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поддерживаемая слугами, села в карету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очень занята, взяв на себя множество обязанностей. Каждый день она просматривала счета, что утомляло её глаза, и впервые она поняла, как важно было, что господин заставлял её учиться. Чтобы не быть обманутой подчинёнными, Мэйсян теперь каждую ночь до позднего вечера занималась, а утром рано вставала. Если бы не её молодость и энергия, она бы давно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удалилась, и большинство людей всё ещё было занято записью на работу, но двое монахов заметили отъезд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монахов оказались теми самыми молодыми даосами, которые проходили мимо, когда Е Чанлин покупал четверых «несчастных, продавших себя ради спасения брата»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монахов, которому было около двадцати лет, внезапно остановил мужчину, который радостно получил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это за номер? — вежливо спросил Чу Чжэнцзи.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неожиданно остановленный, увидел перед собой молодого и красивого монаха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слишком красив. Мужчина даже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сам не знаю, что это за номер, но с ним можно идти на шахту и зарабатывать серебро. Если работать усердно, за десять дней можно накопить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купцы приносят вред народу, — Люфэн, стоявший рядом, не смог сдержать насмешливого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Мужчина сразу разозлился. Хотя он был неграмотным, он понял, что Люфэн его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— настоящий добрый человек, как ты смеешь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замахнулся, чтобы ударить Люфэна, но Чу Чжэнцзи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Чжэнцзи долго уговаривал мужчину, и тот, наконец, с негодованием плюнул в сторону Люфэна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Хотя Люфэн понимал, что был не прав, он всё ещё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Е Чанлине?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заслуживает такого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префектуре Сиань даже были семьи, которые тайно поклонялись Е Чанлину, устанавливая таблички с его именем, не боясь укоротить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Чу Чжэнцзи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жители префектуры Сиань знали имя Е Чанлина, который продавал зерно по низким ценам, нанимал людей на шахты и другие работы. По сравнению с голодающими жителями других, менее пострадавших регионов, он действительно заслуживал звания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Чжэнцзи просто не ожидал, что человек, который стоял за продажей угольных брикетов, был тем самым Е Чанлином, о котором так много говорили в столице после событий «Хроник Чанъе».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Чу Чжэнцзи слегка улыбнулся, и его улыбка была подобна весеннему ветру, растапливающему лёд. Даже Люфэн, который давно был рядом с ним,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только что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не нуждалось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встретиться с этим тысячником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зима, с завершением спасательных операций, постепенно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ранней весны цветы начали распускаться, а тяжёлые шубы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хотя и оправилась от травмы ноги, Е Чанлин велел ей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отправилась экспедиция на Филиппины, и Чуньтао всё же поехала. Е Чанлин хотел отговорить её, но не знал как, поэтому лично осмотрел всех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отправил шесть своих телохранителей, и вместе с двумя людьми от Чу Чэньси обычный парусник, нагруженный фарфором, чаем и шёлком, тихо отправился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пострадавшие от землетрясения были размещены, в империи всё ещё царил хаос. Эта огромная страна, после череды стихийных бедствий, продолжала плыть, латая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при дворе не касались Е Чанлина. Трёхлетний траур по матери только начался, и он вернулся в поместье возле фамильного кладбища семьи Е, где продолжал свои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это то самое вещество, которое ты называешь «химическое удобрение»? — спросил Чу Чэньси, глядя на железный котёл высотой в человеческий рост, который всё ещё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