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Ю, сохраняя на лице неизменную улыбку, спросил с мягкостью:</w:t>
      </w:r>
    </w:p>
    <w:p w:rsidR="00BB20FC" w:rsidRPr="00357A74" w:rsidRDefault="00357A74" w:rsidP="00BB20FC">
      <w:pPr>
        <w:jc w:val="left"/>
        <w:rPr>
          <w:sz w:val="28"/>
          <w:lang w:val="en-US"/>
        </w:rPr>
      </w:pPr>
      <w:r w:rsidRPr="00357A74">
        <w:rPr>
          <w:sz w:val="28"/>
          <w:lang w:val="en-US"/>
        </w:rPr>
        <w:t>— Я ищу младшего брата. Скажите, брат Ло, вы не знаете,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Ищи сам. — Ло Юань даже не поднял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две фразы, и он уже начал выпроваживать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У Ю приподнялись ещё выше:</w:t>
      </w:r>
    </w:p>
    <w:p w:rsidR="00BB20FC" w:rsidRPr="00357A74" w:rsidRDefault="00357A74" w:rsidP="00BB20FC">
      <w:pPr>
        <w:jc w:val="left"/>
        <w:rPr>
          <w:sz w:val="28"/>
          <w:lang w:val="en-US"/>
        </w:rPr>
      </w:pPr>
      <w:r w:rsidRPr="00357A74">
        <w:rPr>
          <w:sz w:val="28"/>
          <w:lang w:val="en-US"/>
        </w:rPr>
        <w:t>— Если я не ошибаюсь, это место, где живёт младший брат. Но я приходил несколько раз, и каждый раз вы здесь. Ваши отношения… действительно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двусмысленными, но скрытый смысл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отложил книгу, взял чайник со стола, налил чашку чая и, не спеша, сделал глоток. Весь процесс был исполнен спокойствия и уверенности, словно он здесь не гость, а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последовательность действий уже давала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прохладу чая в горле, Ло Юань, словно опасаясь, что У Ю не поймёт, добавил мягким голосом:</w:t>
      </w:r>
    </w:p>
    <w:p w:rsidR="00BB20FC" w:rsidRPr="00357A74" w:rsidRDefault="00357A74" w:rsidP="00BB20FC">
      <w:pPr>
        <w:jc w:val="left"/>
        <w:rPr>
          <w:sz w:val="28"/>
          <w:lang w:val="en-US"/>
        </w:rPr>
      </w:pPr>
      <w:r w:rsidRPr="00357A74">
        <w:rPr>
          <w:sz w:val="28"/>
          <w:lang w:val="en-US"/>
        </w:rPr>
        <w:t>— Да, прекрасны. — Его тон стал гораздо приятнее, чем в предыдущих фразах.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добавил:</w:t>
      </w:r>
    </w:p>
    <w:p w:rsidR="00BB20FC" w:rsidRPr="00357A74" w:rsidRDefault="00357A74" w:rsidP="00BB20FC">
      <w:pPr>
        <w:jc w:val="left"/>
        <w:rPr>
          <w:sz w:val="28"/>
          <w:lang w:val="en-US"/>
        </w:rPr>
      </w:pPr>
      <w:r w:rsidRPr="00357A74">
        <w:rPr>
          <w:sz w:val="28"/>
          <w:lang w:val="en-US"/>
        </w:rPr>
        <w:t>— Во всей школе об этом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действительно боялся, что У Ю не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давно предполагал, что между ними есть что-то большее, и намеренно говорил двусмысленно, чтобы подтолкнуть Ло Юаня к откровенности.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как Ло Юань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Юань не стал ничего скрывать, что полностью удивило 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Ло Юань, по своему характеру, будет уклончивым. Однако тот не только открыто дал понять, но и добавил нотку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осмелюсь спросить, знает ли мой младший брат о ваших чувствах? — с лёгкой насмешкой спросил 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в мире боевых искусств ненадёжны, но даже в школе говорили лишь о том, что они близкие друзья, связанные узами братства. Никто не упоминал о чём-то большем. Всё это были лишь догадки У Ю, и теперь он был уверен, что Юэ Циюнь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ставку на то, что Ло Юань не осмелится рассказать Юэ Циюню.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следующий раз, когда встретишь его, передашь ему это от меня? — Ло Юань перевернул страницу книги, всё ещё не глядя на 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Ю был действительно поражён. Неужели Ло Юань не боится, что Юэ Циюнь узнает, или это всего лишь блеф?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оставался невозмутимым, пытаясь разгадать замысел Ло Юаня, но пока не мог понять. Интересно, этот человек действительно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 Если нет, то… уходи. — Ло Юань чуть не сказал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ваш меч — вершина мастерства. Хотел бы испытать себя. — Хотя У Ю пока не получил ответа, он не мог уйти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Ло Юань наконец заинтересовался. Он отложил книгу, потянулся, разминая шею:</w:t>
      </w:r>
    </w:p>
    <w:p w:rsidR="00BB20FC" w:rsidRPr="00357A74" w:rsidRDefault="00357A74" w:rsidP="00BB20FC">
      <w:pPr>
        <w:jc w:val="left"/>
        <w:rPr>
          <w:sz w:val="28"/>
          <w:lang w:val="en-US"/>
        </w:rPr>
      </w:pPr>
      <w:r w:rsidRPr="00357A74">
        <w:rPr>
          <w:sz w:val="28"/>
          <w:lang w:val="en-US"/>
        </w:rPr>
        <w:t>— Ладно.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У Ю наконец встретил Юэ Циюня. Однако тот был занят прогулкой с группой старших и младших братьев и сестёр, и у него не было времени обращать на У Ю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стоял один у края дороги, наблюдая за У Ю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два года назад их отношения с Ло Юанем наладились, Ло Юань стал часто приходить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было раз в десять дней, потом раз в несколько дней, а затем он и вовсе занял его площадку для тренировок с мечом. Юэ Циюнь даже начал сомневаться, не ошибся ли он местом, думая, что это двор Ло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как человек, полностью погружённый в совершенствование, всегда тренировался в одиночестве, и его могли не видеть неделями, что делало его постоянным «пропавшим» в Школе Юйцюань.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 нему часто приходили выпить по вечерам, но после появления Ло Юаня таких стало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поддерживать видимость братских отношений, он постоянно ходил в туалет, обнявшись с братьями, но без зрителей он не хотел делать этого с Ло Юанем. Кому это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близки, и властный характер Ло Юаня ему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Юань продолжал занимать его место, не собираясь уходить. Более того, он даже переехал в его дом, не спросив разрешения, просто принеся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Школы Юйцюань не знал, что такое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мерзкий ребёнок! Он мешал ему встречаться с Сючунь! Но он не мог говорить с ней в присутствии Ло Юаня, называя его глупцом с собачьим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был человеком, у которого всего было в избытке, кроме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год назад он сдался и нашёл другое место для встреч с Сючунь. Жалко, что ученик мастера, представитель привилегированного класса, теперь был вынужден жить в горах, без крыши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 горячих источниках говорить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думал, как изменить сценарий, опасаясь потерять друзей, с которыми можно было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плохом настроении Юэ Циюнь не хотел притворяться и ушёл в безлюдное место, чтобы поговорить с Братцем Чунем, но так и не нашёл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уже написанной судьбе Сючунь не была пластилином, и она не могла писать, поэтому Братец Чунь не мог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исчезнуть надолго. Даже если он не хотел никого видеть, каждые десять дней он должен был отчитываться перед старшей сестрой Су Хэ. Это было правилом. Иначе он рисковал быть разорванным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 встретил группу 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был окружён множеством учеников, большинство из которых были молодыми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высоким, выделяясь на фоне других, и его было легко заметить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белое, молодой человек выглядел величественно и уверенно, а солнечный свет окутывал его золотым сиянием, что ослепило Юэ Циюня.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обниматься и уговаривать девушек выпить. Юэ Циюнь обычно не общался с молодыми девушками, но среди окружающих были знакомые братья, с которыми он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и веселье толпы резко контрастировали с одиночеством и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внезапно осознал, что даже если он не сделает ничего плохого, люди всё равно будут уходить от него и тянуться к 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хотел изменить судьбу злодея, то не должен следовать сюжету и завидовать главному герою. Персонаж был мелочным, но Юэ Циюнь должен был быть великодушным, спокойно жить в одиночестве и не пытаться отобрать что-то у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нужно было делать всё наоборот. Хм, звучит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окружённый толпой, незаметно наблюдал за Юэ Циюнем.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 стоял высоко и гордо, внешне спокойный, но У Ю чувствовал одиночество, окружавшее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знал, что успешно разозлил младшего брата. Он не мог сдержать улыбки, шагая с ещё большей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внезапно почувствовал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был тем мелким, завистливым человеком. Даже после двадцати лет в другом мире он оставался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притворялся, что всё в порядке, но внутри он был тем же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обошёл круг, чувствуя, что настроение улучшилось, и только тогда решил встретиться с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считал, что его маскировка была безупречной, он боялся, что старшая сестра увидит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подойдя к бамбуковому дому Су Хэ, Юэ Циюнь во второй раз за день увидел 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с улыбкой передал Су Хэ что-то. Она бегло взглянула и молча приняла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 Хэ не принимала подарков ни от кого, кроме Юэ Циюня.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обладая отличным зрением, даже на расстоянии разглядел, что это была золотая шпилька с жемчужиной.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У Ю действительно был мастером на все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Су Хэ до вступления в Школу Юйцюань было известно немногим. Только мастер, ученики и несколько близких подруг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был в школе всего месяц, но каким-то образом узнал о прошлом Су Хэ и смог угадать её предпочтения. Неудивительно, что он побеждал всех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тихо ушёл, понимая, что ему здесь не место. Он надеялся, что бамбук скроет его от глаз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второстепенный злодей имеет достоинство. Он не хотел, чтобы перед смертью его лицо исказилось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чувствовал, что не может сохранять спокойствие. Ему нужно было побыть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когда над ним 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проницательный У Ю не мог пропустить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заметил Юэ Циюня, скрывающегося в бамбуковой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силуэт, уходящий вдаль, вызвал у У Ю чувство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всю ночь в библиотеке Школы Юйцюань, ища старые записи, чтобы узнать о прошлом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книги покрыли его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http://bllate.org/book/15201/1341948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