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медового месяца, вдоволь наигравшись в водные виды спорта, Чжун Чай провел оставшиеся несколько дней дома с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каждый день смотрят фильмы на проекторе.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Чжун Чай может заснуть даже во время просмотра самого классического старого фильма Чжоу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для большинства людей, для него самая главная роль телевидения заключается в  информировании о том,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обнаружив, что муж не любит смотреть фильмы, Сяо Ча небрежно переключал каналы, чтобы включить для него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началась трансляция "Легенда о Чжэнь Хуан*".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(*дворцовая драма)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Чай, работавший с бумагами, внезапно поднял голову и пристально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Ча, который читал сценарий рядом с ним: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Чай, тебе нравится это 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“Хм!”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новое хобби Сяо Чай открыто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ночей Чжун Чаю снились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он стал императором, лежащим на кровати, а  Сяо Ча прислуживал ему с взволнованными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“Император, это близнецы, дракон и феникс. ” Сяо Ча заплакал от радости. - “Ты подарил этой наложнице пару дракона и феникса!”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отдернул руку, чувствуя, что что-то не так, но во сне он не мог понять что именно, поэтому только слабо произнес: “Благодарю тебя, ты родил сразу двоих детей, поэтому мы присвоим вам титул Гуй Фэй*!”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Гуй Фэй – императорская наложница самого высокого ранга, выше только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подошла к кровати, держа на руках двух запеленатых детей. Чжун Чай внимательно посмотрела на них, но у обоих детей были лица его отца. Они уставились на него широко раскрытыми глазами и прогремели: “Чжун Чай! Ах ты, маленький ублюдок!”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 Почувствовав беспокойство человека, которого он держал в своих объятиях, Сяо Ча спросонья крепко обнял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приснился кошмар. ” Чжун Чай тяжело дышал: картина того, как голова его отца вырастает на месте головы ребенка,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мягко утешил его: “Что тебе приснилось?”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снилось, что я стал императором, родил близнецов, дракона и феникса, и хотел сделать тебя своей наложницей.” Чжун Чай говорил это совершенно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Чжун Чай просто не любит детей? Настолько, что считает это ночным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Сяо Ча и раньше не задумывался о том, что Чжун Чай может быть “глупым” человеком. В конце концов, выросший в такой среде, он всегда уделял больше внимания своей карьере. Это нормально - не хотеть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что дети - очень важная часть их делового брака, и это также самый безопасный способ для Сяо Ча закрепиться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 том, как это проверить, его размышления были прерваны словами мужа: “Напугали меня до смерти! У этих двоих детей на самом деле лицо моего отца! Он даже назвал меня маленьким ублюдком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представила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 нежно погладил мужа по голове: “Все в порядке, сны - это просто сны. Должно быть, ты смотришь слишком много дворцовых драм в течение дня, поэтому и видишь их во сне.”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Чаю расслабился и вскоре заснул в теплых объятиях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обнимал Чжун Чая и веселился от мысли о том, что отец Чжун превратился в маленького ребенка и проклинал Чжун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тот, кто уговаривает мужа уснуть, сам стал тем,  к кому сон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Сяо Ча не мог заснуть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он заснул, размышляя о кошмаре Чжун Чая, Сяо Ча в ту ночь тоже приснилась дворцовая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лежал на кровати,  Чжун Чай сидел рядом, а Цянь Наньюй стоял на коленях, плача и жалуясь на поступки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Ча гудела, и напряжение во сне заставило его принять самое слабое и болезненное выражение лица: “Императрица, даже смерти этой наложницы не хватит, что бы искупить мою вину, но ребенок этой наложницы еще только пришел в этот мир и только открыл глаза, что бы взглянуть на него...”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воскликнул: “Ребенок наложницы так невинен!”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я еще ничего не видел! ” Из угла донесся детский плач. Но по сравнению с детским голосом этот голос больше походил на голос взрослого, пытающегося подражать ребенку, и чем больше он его слышал, тем более знакомым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присмотрелась повнимательнее, и у маленького ребенка действительно было лицо секретаря!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сознание. В этот момент маленький "секретарь" закричал: "Императрица-мать толкнула Благородную супругу Ча! Она толкнула 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все это имеет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знакомым репликам он наконец понял, что видит сон, а затем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лежал у него на руках и тихо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никогда еще не была так благодарен своей стране за моногамию.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вошел в гарем......то боюсь, что лицо Цянь Наньюя разозлило бы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молча переключила телевизор на детский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из них больше не хочет сражаться с дворцовыми интригами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