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Гу Цинчи встал рано, но на самом деле, это нельзя было назвать ранним подъёмом. Когда он проснулся, было почти девять часов. Его кот послушно следовал за каждым его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и Гу Се уже были в костюмах, когда он спустился вниз, и собирали документы,  готовясь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Ван заметила, что он спустился, и тепло поприветствовала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наш молодой господин проснулся, я пойду, накрою на стол. Сегодня на завтрак клецки с креветками и каша с морепродуктами.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всё ещё немного волновалась, поэтому  потянула  руку к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рано встал? Ты хорошо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тянется к нему, Гу Цинчи подошёл  к ней и наклонился, от чего его распущенные волосы упали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хорошо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поправила ему волосы, пока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и Гу Се уже переобулись и сейчас завязывали галстуки,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подошла к ним, мягко отвела руки мужа в сторону и начала завязывать ему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готовы иметь с ними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хмыкнул в ответ. Миссис Гу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сожалею. Я сожалею о том, что моему младшему сыну пришлось жить одному, без чьей-либо заботы. Я сожалею о том, что моей жене пришлось провести столько дней в муках и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именно в этот момент миссис Гу закончила завязывать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половину своей жизни я потратил на то, чтобы отплатить им за то, что они меня вырастили. Вторую половину своей жизни я проведу ради своей жены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прекрасно понимал, что его жена была в плохом настроении и продолжил утешать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сожалею. Они забрали одного из моих детей, поэтому я поступлю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погладил жену по волосам и попрощался с ней, а затем повернулся к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вечером,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повернул голову, сначала немного растерявшись,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развернулся и ушёл. Гу Се тоже попрощался с Гу Цинчи и быстро последовал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сидела на диване, время от времени поглядывая на сына, который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ел медленно и рассеянно. Казалось, он ел только потому, что должен был, вяло пережёвывая каждый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всё равно хорошо выглядел. Даже его недостатки были похожи на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могла бы смотреть на него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Гу Цинчи встал и поставил посуду на кухонную столешницу, как велела тетушка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Прибравшись, он сел на диван рядом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встала и налила ему стакан молока. Когда молоко согрелось, она поставила стакан перед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сморщил нос, но всё же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любил пить просто молоко. Его любимые напитки – чай с молоком и кола. Он пил просто молоко, только когда был маленьким, так как очень переживал, что не вырастет высоким, поэтому взял на себя обязанность каждый день выпивать по целой коробке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«Сяобяо, ты снова носишь браслет? Я видела очень красивый браслет в торговом центре. Дома их никто не носит, поэтому я не стала его покупать. Если бы я знала, что они тебе нравятся, я бы купила. В следующий раз я обязательно посмотрю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небрежно согласился и коснулся браслета на левой руке, чувствуя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уже зажила, но на его запястье навсегда останется кривой шрам. Шрам был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об этом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есть методы лечения, которые могут осветлить шрам, уменьшить его, но вряд ли он исчезнет полностью. Рана была слишком глубокой и шрам был заметен, если присмотреться. Было бы эффективнее просто закрыть его татуировкой.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Гу Цинчи хотел скрыть шрам с помощью татуировки, тогда его запястье будет выглядеть нормально и ему не нужно будет постоянно беспокоиться о том, что миссис Гу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 молоко, миссис Гу обнаружила, что кот, который лежал рядом с ней,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Маленький енот?"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енот любил приставать к Гу Цинчи, но тот  часто его игнорировал. Однако кот не возражает и хорошо умеет играть сам по себе. Спустившись вслед за Гу Цинчи вниз, он устроился на диване, а госпожа Гу села рядом с ним и стала гладить его мягкий животик. Однако, пока она наливала молоко, кот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енот услышал, как кто-то его зовёт, и сладко замяукал.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всегда называл его так, поэтому он давно считал, что это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пошла на звук и увидела, что кот высовывает голову из собачьей будки, а рядом тявкнул маленький щенок и тоже высунул свою крошечную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не смогла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двое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кота загорелись, как только он увидел Гу Цинчи, и больше Маленький енот не захотел играть в собачьей будке. Он даже наступил на голову маленькому щенку, когда выходил из будки. Затем он подбежал к ногам Гу Цинчи и потерся головой о его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верным песиком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Маленький енот, конечно, кот, но он ведёт себя совсем как Вуфи. Единственное, чем они отличаются, — это виляющим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закончила смотреть сериал и переключала каналы, пока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как раз показывали фильм Се Лую. Это была фильм, снятый иностранным режиссером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уже на половину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на которую они попали, была снята, когда Се Лую курил сигарету. Камера отъезжала назад, а  небрежно одетый Се Лую шёл вперёд. Его пальто было ему велико, а белая рубашка заправлена в брюки. У него был какой-то хулиганистый вид, но он был молод, высок 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человек радует людей, когда выходит к ним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если он никогда ничего не делал и целыми днями бродил по улицам? Девушки всё равно его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красивый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миссис Гу загорелись. Она была пианисткой, поэтому была чуть более чувствительна к красоте,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она наблюдала за ним, прежде чем поняла, что этот человек был ей довольно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Разве это не твой старший Се? Он действительно впечатляет. Его игра так правдоподобна. Я почти начал верить, что он на самом деле был безрассудным молодым человеком, стремящимся выставить напоказ свои перья, как павлин. Се Лую в реальной жизни гораздо более зрелый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посмотрел на красивого молодого человека в фильме,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Се Лую всегда казался всемогущим. Он всегда был так снисходителен к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прошлом  Гу Цинчи даже не осознавал этого. Он всегда немного желал ему отомстить. Почему? Почему только его столкнули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глубоко в болоте, весь в грязи. Глядя на яркого и солнечного Се Лую, он чувствовал тоску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лишь завидовал, наблюдая за происходящим издалека, но Се Лую сам пришёл к нему, и у него появилась возможность дышать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 спасательный круг, Гу Цинчи крепко ухватился за Се Лую. Он протянул грязную руку, желая, чтобы грязь покрыла этого прекрасного, солнечного человека. Его либо вытащат оттуда, либо они оба вместе пойдут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задумался об этом, его прошлые поступки показались ему слишком низкими и постыдными.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человек тонет, он не думает. Инстинкт заставляет его хвататься за всё, что попадается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Гу Цинчи за рубежом резко возросла после его появления в «Нирване». Он и так был любимцем индустрии моды, однако теперь его имя стало распространяться и в других сферах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не знает национальных границ, подобно музыке. Это одно из самых базовых человеческих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Приглашения на прослушивания и сценарии, которые получал Е Ли, не ограничивались пределами страны, были даже приглашения от крупных зарубежных продюсеров. В настоящее время единственными знаменитостями в стране, которые могли рассчитывать на такое отношение, были несколько актёров и актрис, давно получивших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Е Ли получила совершенно особое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приглашение на фотосессию с признанным королём индустрии моды. Он правил модным миром на протяжении десятилетий и являлся признанным трендом.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модели, которые он использовал, в обязательном порядке удвоились бы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был не в очень хорошей форме, поэтому, в итоге Е Ли отклонил от его имени множество выгодных предложений, в том числе от нескольких ведущих модных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уже очень давно не проявлял инициативы в поиске работы для Гу Цинчи, и только когда Гу Цинчи сам попросил об этом, он находил ему что-то.  Особенно после того,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эта возможность была слишком заманчивой. Она могла вывести карьеру Гу Цинчи на новый уровень и помочь ему войти в мир моды. Е Ли нужно было отправить ответ сегодня. Он весь день мучился с этим решением, но, в конце концов, вспомнив о шраме на запястье Гу Цинчи, Е Ли решил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утешал себя мыслью, что это всего лишь подработка, к которой не стоит относиться слишком серьёзно. Главное – это оставаться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электронное письмо было отправлено, Е Ли вздохнул с облегчением. Он почувствовал, что с его плеч наконец-то свалился большой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