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Вкусовые пожелаения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пролистал меню от начала до конца и не увидел ни одного острого блюда. Посмотрев на выражение лица Ли Цзина, он почувствовал, что Фу Юньчжэн просто блефует, и засомневался: "Но... в этом меню нет ни одного острого блюда".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сохранял спокойствие и сказал: "Мою болезнь трудно вылечить, и они не разрешают мне есть острую пищу".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слуги: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можно есть острую пищу, когда ты болен?" Ю Хэ был немного скептичен. Травма поясничного отдела позвоночника теоретически является внешней травмой, так какое отношение она имеет к употреблению острой пищи?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Юньчжэн был совсем юным, он знал, что когда кто-то говорит ложь, ему нужно сказать еще сотню лжи, чтобы скрыть ее. К сожалению, он уже произнес первую ложь, не подумав, а раз лук натянут, то стрела должна быть выпущена. Он мог только продолжать придумывать новую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стал перекладывать вину на других, говоря: "Врачи не смогли вылечить мою ногу, поэтому им пришлось сделать вид, что они умеют лечить такие мелочи".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 каким бы заболеванием вы ни обратились к врачу, врачи обычно советуют избегать трудноперевариваемых продуктов, таких как жирное, острое, сырое, холодное и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травмы это также связано с заживлением ран. Хотя раны на коже зажили, повреждения костей и костного мозга еще не зажили. Сидя в инвалидном кресле, движения кишечника Фу Юньчжэна соответственно ослабли, поэтому с советом врача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тогда не заказывайте", - сказал Ю Хэ, закрывая меню и обращаясь к тете Чжоу: "Пожалуйста, добавьте для меня тушеные креветки".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заказывай", - Фу Юньчжэн неосознанно добавил командный тон, и быстро отстранился от своей величественной манеры, говоря расслабленным тоном: "Я просто возьму немного у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лишь краткий миг властной демонстрации, Ю Хэ был ошеломлен мимолетным величием, как будто кто-то ударил его молотком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предложил: "Тогда как насчет кусочков вареной говядины?".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Юньчжэн молчал, спокойно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сидели в просторном и светлом роскошном ресторане, Ю Хэ чувствовал себя так, словно находился в комнате для допросов в полицейском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напротив него был гораздо терпеливее Ю Хэ, он просто смотрел на него, не побуждая к действию, и ждал, когда Ю Хэ сам скажет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тяжелым взглядом Фу Юньчжэна Ю Хэ сглотнул и сказал: "А также острую курицу по-сычуаньски и острые креветки".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Фу Юньчжэн удовлетворенно кивнул и приказал поворам: "Приготовьте".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Чжоу спросила, есть ли у Ю Хэ какие-либо ограничения в еде, и Ю Хэ честно ответил: "Я не ем морковь".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насчет лука, чеснока и кинзы?" - спросила тетя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сказал: "Это я 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сделал паузу, и Ю Хэ быстро исправился и сказал: "Я не ем сырой лук, я ем только вареный чеснок, а не сырой, и я не ем кинзу".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посмотрел на Ю Хэ с легким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Фу Юньчжэн не понимает, что значит "есть только для вкуса", Ю Хэ собирался объяснить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тетя Чжоу поняла и сказала: "Можно использовать лук-шалот для усиления вкуса, но нельзя, чтобы в блюде были листья лука-шалота,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не был таким привередливым и сказал: "Ничего страшного, если они появятся, я сам их выберу".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Чжоу рассмеялась и сказала: "Не стоит беспокоиться, когда на кухне будут жарить блюдо, аромат лука выйдет наружу, и мы можем просто убрать его. Блюда господина Фу готовятся точно так же, это не проблема".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настала очередь Ю Хэ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осмотрев блюда на столе, он заметил, что там совсем не было зеленого лука. Может быть, Фу Юньчжэн, как и он сам, мог терпеть аромат зеленого лука, но не есть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на стол были поданы три сычуаньских блюда. Фу Юньчжэн, похоже, знал, что Ю Хэ неудобно есть, когда рядом стоят слуги. Он не только попросил их уйти, но и сказал, что если Ю Хэ будет неудобно сидеть с ним, то он может вернуться в свою комнату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Цзин повернулась, чтобы уйти, ее шаги замешкались. Она подумала, что это грубо и неуважительно - нести еду наверх,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 Хэ подумал так же. Он почувствовал, что оставлять хозяина в столовой и позволять гостю есть одному в спальне - это ненормальная практика, и он посмотрел на Фу Юньчжэна: "Разве это уместно?".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Юньчжэну было все равно, и он спросил в ответ: "А что в этом плохого?".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думал о многих причинах, которые он не мог выразить: его отношения с Фу Юньчжэном, его нынешнее положение и то, что сказал ему Ли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