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был немного ошарашен этой историей: «Ты действительно в это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кивнул: «Мне нравится слушать эти загадочные и сверхъестественные истории. Кажется, что в этом мире есть вещи, которые невозможно объяснить наукой». Хотя он никогда не использовал третью иглу, в раннем детстве он обидел слишком много духов, и поэтому потерял зрение на один глаз, когда ему было за сорок».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Юньчжэнь, все еще чувствуя холодок по позвоночнику, сказал: «Но я слышал, что он потерял зрение из-за катаракты».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 мгновение задумался, а потом ответил: «Мастер Мэн сказал, что это из-за того, что он оскорбил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выбросил высохшую спиртовую салфетку в мусорное ведро, взял Ю Хэ за запястье и сказал: «Мастер сказал: "Мудрый человек не верит в суеверия". Давайте пока прекратим настраивать оборудование для прямой трансляции и спустимся вниз, чтобы вместе переписать некоторые писания».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аромат наполняет кабинет, поднимаясь прямо в воздух, создавая мягкие волны вокруг горелки для благовоний и возносясь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поодаль Ю Хэ наблюдает за тем, как Фу Юньчжэн разворачивает лист рисовой бумаги с золотым напылением, одной рукой растирая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Фу Юньчжэна грациозны и напоминают благородного молодого мастера с картины. Он поднимает глаза и бросает на Ю Хэ взгляд, одновременно уверенный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откладывает «Дао дэ цзин» в сторону: «Не слишком ли «Дао дэ цзин» ортодоксален? Достаточно ли он силен, чтобы стабилизировать ситуацию?»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«Копировать писания нужно для успокоения ума, а не для изготовления талисманов», - Фу Юньчжэн заканчивает растирать тушь, поднимает запястье и с легкостью записывает строчку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похвалил: «Ты подражаешь "Куай Сюэ Ши Цин Тие"?»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кисть в тушь, Фу Юньчжэн поворачивает голову и отвечает: «Да, я восхищаюсь каллиграфией Ван Сичжи».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тоже заинтересовался. Он берет кисть, обмакивает ее в тушь и пишет два иероглифа: «Я изучал тонкий золотой шрифт Чжао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добавляет иероглиф «Хэ» (журавль) после ранее написанного «Юньчжэн».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комментирует: «Иероглиф "Хэ" выглядит красиво в тонком золотом письме».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«Хэ» в традиционном письме состоит из множества штрихов, а структуру тонкого золотого письма освоить крайне сложно. Однако кисть Ю Хэ проворна и быстра, штрихи тонкие и энергичные, идеально воплощающие характерную черту тонкого золотого шрифта - «чрезвычайно тонкий, но не лишенный содержания», а скрытые резкие повороты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золотое письмо также известно как «журавлиное письмо». Кто, не обладая настоящим мастерством, осмелится использовать тонкий золотой шрифт для написания иероглифа «Хэ»? Иероглиф перед нами имеет плотную внутреннюю структуру и плавные внешние штрихи, напоминающие изгиб и кручение металла, пропитанные благородным духом и тонким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работы кистью невозможно достичь без десятилетней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несколько удивлен: «Ваша каллиграфия мягкой кистью настолько хороша?»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меня недооценивать. Мои навыки пришли в результате тщательного изучения», - Ю Хэ уверенно наносит штрих на бумагу, быстро рисуя яркого кролика тушью. Юноша, чувства которого только начинают расцветать, мечтает показать все свое мастерство возлюбленной: «Я также несколько дней учился живописи у мастера Линь Вэнь-шуя».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Линь Вэнь-шуй, Фу Юньчжэн сделал небольшую паузу: «Мастер китайской живописи Линь Вэнь-шуй?»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«Мм...» Ю Хэ рисует еще одного кролика, создавая пару. Удовлетворившись, он откладывает кисть и с гордостью постукивает по рисовой бумаге: «Старый клинок все еще острый».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Фу Юньчжэн спрашивает: «У вас большой талант в каллиграфии и живописи. Почему вы не продолжали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Фу Юньчжэн хвалит его талант, Ю Хэ слегка приподнимает брови. Не в силах скрыть гордость, он говорит: «Обучение китайской живописи означает стать подмастерьем и служить мастеру у него дома. В то время я был очень молод, мне было всего восемь или девять лет. Моя мать... моя приемная мать считала, что я не способен сам о себе позаботиться, и не отпускала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Хэ схватил Фу Юньчжэна за рукав и сказал: «Я только что вспомнил, что тогда у меня каждый день был жар, и температура не спадала даже после приема жаропонижающих лекарств. Должно быть, я весь горел и бредил. Наверное, это была какая-то одержимость. Наша уборщица носила меня по всей вилле, ругаясь на все лады, и после этого мне стало лучше. Какое совпадение. Вы когда-нибудь слышали, что призраки боятся злых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писал, когда Ю Хэ схватил его, отчего тушь на кончике кисти внезапно упала, оставив большое чернильное пятно на рисовой бумаге. Он не рассердился, а просто поднял испорченный лист и заменил его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произнес с глубоким смыслом: «Люди также боятся злонамеренных личностей».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 мгновение остолбенел от удивления и недоумения: 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Фу Юньчжэн сказал: «Я редко говорю без оснований... но знаешь ли ты, почему я настоял на том, чтобы забрать тебя из Цзиньсе Террас?»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посмотрел на Фу Юньчжэна, в его глазах отразилась незапятнанная искренность и простота: «Разве не потому, что я хорош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«Симпатичный», - подтвердил Фу Юньчжэн, поставив чернильную точку в уголке глаза Ю Хэ. «Я положил на тебя глаз, потому что ты хорош собой...» , - он провел большим пальцем по лицу Ю Хэ, жадно разглядывая пятно на щеке: «Другие тоже обращают на тебя внимание, естественно, потому что ты хорош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Хэ вспомнил, что говорил ему Ван Учуань: кто-то расспрашивал о нем, кто-то хотел причинить ему вред, кто-то хотел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Фу Юньчжэном, Ю Хэ почти забыл об этих кризисах. Понятно, что Фу Юньчжэн хотел воспользоваться им, но что касается того, кто хотел причинить ему вред...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них Линь Вэньшуй», - уверенно заявил Фу Юньчжэн. «Учитывая, что в восьмилетнем возрасте ты едва не стал его учеником, я не могу не подозревать, что тогда ты едва избежал катастрофы».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Хэ появилось выражение, которое трудно было принять: «Этого не может быть... Мастер Лин...»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Линь Вэньшуя: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древности белый журавль был признан элегантной птицей высшего класса, символизирующей верность, честность и 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достоин имени "Хэ" (журавль)».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«Гордый и кристально чистый, не запятнанный мирской суетой, этот ребенок мне очень нравится. Раз уж нам суждено встретиться, я буду учить его несколько дней. Если он проявит талант, я заберу его к себе и лично научу его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Хэ, держи кисть правильно. Я буду держать тебя за руку...»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