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Остаток пути до дома Мэн прошел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приехали", - напомнил Мэн Тину водитель в темных очках, когда машина остановилась перед огромными железными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Мэн Тин вышел из состояния задумчивости. Мэн Чжуну тоже было скучно, но он мог только радоваться, что молодой человек не задает ему никаких трудных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Мэн Чжун, и водитель Лао Ван не могли не подумать, что этот молодой мастер Мэн был немного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и сам не осознавал, какое впечатление он произвел на водителя и шофера. Он подсознательно потрогал свой нос; на нем не было очков в металлической оправе, которые он носил в прошлой жизни, так как они делали его вид слишком умным. Он сжал кулак и глубоко вздохнул,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последовал за Мэн Чжуном, который привел его в особняк, выполненный в европейском стиле. Перед входной дверью был огромный фонтан. Оглядевшись, он увидел цветник и рощу. За фонтаном находилось большое пятиэтажное здание, принадлежавшее лао ецзы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монополизировать такое большое поместье в пригороде Хайчэна ясно демонстрировала положение старого мастера в Хайчэне.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уставился на особняк. Он уже второй раз приходил сюда, но это был первый раз в его новой жизни. Его любопытство длилось всего три секунды, прежде чем он отвернулся. Тем временем Мэн Чжун был недоволен приказом дяди Вэня сопровождать мальчика, который своим любопытным взглядом очень походил на деревенского мужлана. Мэн Чжун "хмыкнул" в душе, глядя на наивное выражение лица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который ранее связался с Мэн Тином, получил уведомление сторожа, что Мэн Тин прибыл. Дворецкий вышел из цветника и остановился в трех шагах от Мэн Тина и Мэн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Чжун бросил взгляд на Мэн Тина и, повернувшись к дяде Вэню, представил его: "Это молодой мастер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дядя Вэнь окинул взглядом лицо Мэн Тина, в его глазах не было никаких эмоций. Он мягко кивнул. Мэн Чжун поклонился дяде Вэню с необычайным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посмотрел на Мэн Тина, а Мэн Тин на него. Четыре-пять лет назад Мэн Тин понял, что он всегда выглядит немного серьезным. С таким выражением лица он боялся ошибиться и относиться к дяде Вэню с тем же пренебрежением, с каким относился к Мэн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его наблюдения были бесполезны. У него действительно было четкое понимание их квалификации, он видел их возраст и темперамент, но что толку от всего этого в конце концов. Мэн Тин задумался, но ничего не смог придумать, чтобы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 обратился дядя Вэнь к Мэн Тину,  торжественное и серьезное выражение исчезло с его лица: - Седьмой молодой мастер, меня зовут дядя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Мэн Тин снова обратил на него внимание. Он чувствовал, что этот дядя Вэнь был очень странным; он действительно изменил свой темперамент до такой степени менее, чем за две секунды. Раньше он пытался дозвониться до дяди Вэня, но ему это не удавалось. Похоже, он мог только спокойно ждать, когда его выдадут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был действительно компетентным дворецким; он вел себя безразлично, не выдавая ни малейшего волнения, и повел Мэн Тина в главный дом. Однако он решил остановиться у дремлющего лао езцы Мэн с Мэн Тином, прежде чем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незаконнорожденный ребенок, который только что вошел в дом, он, естественно, должен сначала поприветствовать главу дома, чтобы получить полное признание своей личности. В противном случае было очевидно, что его жизнь в доме будет не слишком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когда Мэн Тин прибыл в дом, он видел лао езцы Мэн только один раз, прежде чем застрять в лаборатории, поэтому он не был хорошо знаком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придется беспокоиться о своей судьбе в этой жизни, потому что он решил встать на путь "отброса" с целью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взглянул на Мэн Тина, и в его глазах мелькнуло одобрение, когда он увидел спокойное и сдержанное поведение мальчика. В отличие от других незаконнорожденных детей, которых привели в дом, мальчик не смотрел по сторонам, безостановочно болтая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провел Мэн Тина через Большой зал, а затем через маленькую дверь. По другую сторону двери находился роскошный кабинет в стиле барокко. Это было место, куда лао езцы Мэн любил приходить почитать на досуге. Он действительно отличался от медлительного Мэн Тина, который с трудом запоминал простые абзацы.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достижений в прошлой жизни, на этот раз Мэн Тин был полон решимости погрузиться в безвестность. Он был совершенно доволен тем, что был "просто вазой - красивой снаружи и пустой внутри" (кит. сленг для красивых, но глупых и бесполезных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заглянул в кабинет и увидел человека с закрытыми глазами, лежащего в кресле; некоторое время он колебался перед дверью, прежде чем двинуться. Он не знал, действительно ли этот хитрый лис спит, или он намеренно притворялся, когда ему сказали, что Мэн Тин идет его 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остановился в дверях кабинета, ожидая, когда войдет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скользнул по здоровому старику, прежде чем он опустил глаза. Он не мог ничего понять о старейшине, но понимал, что должен быть настороже. Первое впечатление всегда было самым сильным; если он не понравится хозяину дома... его дни, мягко говоря, будут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