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Ли? Дядя Ли,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сегодня специально встал пораньше и отправился к Ли Хунъину, чтобы отдать деньги за проданную вчера дичь. Однако дяди Ли, который в это время обычно занимался боевыми искусствами, нигде не было видно. Деревянная дверь была слегка приоткрыта, во дворе стояла тишина, а в самом доме как будто давно никто не жил. Цзюньшу позвал еще несколько раз,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поселилось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дом и заметил много необычного: всё было вычищено до блеска, вещи стояли в идеальном порядке. А на столе лежал уже собранный узел — так собираются в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заволновался: неужели дядя Ли решил уйти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терялся в догадках, вошел сам Ли Хунъин. Цзюньшу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Ли... — но тот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что происходит? — спросил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не ответил прямо,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ты успел сойтись с людьми из трактира. Я уже переговорил с лавочником, теперь ты сам будешь доставлять им добычу. Они будут принимать её у тебя, так что вози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Цзюньшу не было и тени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вы? — Неужели всё то время, что дядя Ли просил его возить дичь в город, он просто готовил для него почву? Значит, он давно задумал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коротко бросил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Куда? — Цзюньшу засыпал его вопросами, в его голосе слышались тревога и беспокойство. — Дядя Ли, у вас что-то случилось?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ничего не объяснил, лишь крепко сжал плечо юноши. Он достал увесистый кожаный мешочек с серебром и вложил его в руки Цзюньшу: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себе, на расходы. И не вздумай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держал тяжелый мешок — скорее всего, это были почти все сбережения Ли Хунъина за долгие годы. Юноша не понимал: куда бы он ни направлялся, почему он не оставляет ничего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не могу принять эти деньги, — с мрачным видом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это обузой, — возразил Ли Хунъин. — Это лишь часть моих накоплений. Другую часть я уже отдал старосте на нужды деревни, а остаток оставил себе. — Он разделил свои деньги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не знал, доведется ли ему во второй половине жизни вернуться в эту мирную горную деревушку, которая подарила ему столько лет покоя, и в сердце его жила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не отступал: — Но куда же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снова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больше не суждено встретиться. Но за эти годы я успел тебя узнать. Ты смышленый парень. Надеюсь, когда-нибудь до меня дойдут вести о твоих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понуро замолчал. Он осознал, что за все те годы, что он тренировался с дядей Ли и ходил с ним на охоту, он совершенно ничего не знал о его прошлом. Кем он был? Что совершил? С кем встречался? Он знал лишь то, что дядя Ли всегда был один — ни детей, ни родителей, ни супруга. Хотя Цзюньшу официально не называл его учителем, в его сердце Ли Хунъин был наставником. Его внезапный уход стал для юноши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уходить? Он прожил здесь почти двадцать лет. К нему никогда не заглядывали старые друзья. Есть ли у него родные? Или есть дело, которое он обязан завершить? На душе у Цзюньшу было тяжко; он винил себя в том, что не интересовался жизнью наставника раньше. Но дядя Ли никогда не заговаривал о прошлом, а Цзюньшу считал неучтивым лезть в чужую жизнь — вдруг там скрыта старая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горько жалел о своей деликатности. Ему не хотелось, чтобы дядя Ли уходил. Приходилось признать: он привык полагаться на него. Ли Хунъин был немногословен, но его присутствие рядом давало Цзюньшу опору, не позволяя опустить руки в трудные минуты. Однако юноша понимал, что у него нет никакого права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в тебе есть качества, которых лишены многие. Ты тверд характером, добр сердцем, но не до глупости. У тебя талант к учебе, и ты не страдаешь той заносчивостью, что присуща многим книжникам. Твои суждения порой настолько остры и проницательны, что многим чиновникам до тебя далеко. Если представится возможность — сдавай экзамены. Я верю, что из тебя выйдет отличный чиновник, ты сможешь многого добиться. Не зарывай свой талант в землю. А насчет детей... подумай хорошенько. Возможно, они не такие хрупкие,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и не подозревал, что дядя Ли так высокого его ценит. Он вдруг понял, на что намекает наставник: он хочет, чтобы Цзюньшу либо уехал вместе с детьми, либо оставил их под присмотром и отправился искать свою судьбу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молчал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когда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не стал давать ему времени на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слов, что крутились на языке, Цзюньшу смог уместить в одну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светлеть, когда Е Цзюньшу, несмотря на возражения, настоял на том, чтобы проводить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не смог ему отказать и позволил дойти до края деревни. Под большой старой ивой была привязана статная гнедая лошадь. Видя такого благородного коня, Цзюньшу окончательно убедился, что дядя Ли — человек непростой. Обычный крестьянин едва ли умел бы держаться в седле, не говоря уже о владении таким скакуном.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сказал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замер на месте, молча глядя на него. На душе у него была целая буря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ловко вскочил в седло, бросил последний взгляд на юношу, натянул поводья и, пришпорив коня, стремительно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долго стоял неподвижно, глядя в ту сторону, где исчез его наставник, и лишь когда пыль на дороге улеглась, медленно повернул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подавлен, его настроение передалось и детям. Сегодня они вели себя на удивление тихо: не капризничали и не шумели, а просто старались быть рядом, по-своему поддерживая брата. Глядя на эту стайку очаровательных «редисок», Е Цзюньшу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 мире нет вечных пиров, — подумал он. — Сколько ни горюй, а жизнь продолжается. Если судьбе будет угодно, мы еще свидимся. И если к тому времени дядя Ли всё еще будет одинок, я заберу его в свой дом и буду заботиться о нем в старости — так я отплачу ему за годы наставничества».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Хунъин устроил привал на пологом травянистом склоне. Его конь лениво щипал траву неподалеку. Ли сидел, устремив глубокий, задумчивый взгляд в чистое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лет. Он прятался в этой глухой деревушке, отгородившись от всего мира, и этого было достаточно. Он достал из-за пазухи персиковую подвеску — резьба на ней была настолько затерта от частых прикосновений, что первоначальный узор едва угадывался. В его глазах промелькнула мимолетная тоска, смешанная с нежностью, а затем —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осталось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внезапный отъезд Ли Хунъина обсуждали еще долго. Хоть он и жил особняком, за двадцать лет соседи всё же успели к нему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Версии строились самые невероятные: от побега от кровных врагов до погони за сбежавшим возлюбленным. Впрочем, большинство сошлось на том, что дядя Ли нашел свою семью и уехал к родне. Слушая эти байки, Е Цзюньшу про себя отмечал, что воображение у сельчан работает отменно.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Ли вряд ли вернется, Цзюньшу время от времени заглядывал в опустевшую хижину, чтобы прибраться — на память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переключил всё внимание на детей. Он решил через несколько дней снова поехать в уездный город и вознамерился всё-таки уговорить их поехать с ним. По вечерам он начал рассказывать им сказочные истории о городской жизни: о людях, которых он там встретил, о добродушном поваре-толстяке и хозяине трактира, о грозном снаружи, но добром внутри мяснике.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описывал диковинные товары на прилавках, которых было в сто крат больше, чем он привозил домой, рассказывал об оживленных улицах и шумных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великим рассказчиком, но дети слушали его, затаив дыхание. Почти все начали упрашивать взять их с собой. Все, кроме Лу-гэра.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понимал, что с такой оравой в городе будет непросто — всегда есть риск, что за такими красивыми детьми присмотрят работорговцы. Но за все свои поездки он ни разу не сталкивался с чем-то подобным в этих краях. Места здесь были настолько бедными, что даже воры заглядывали редко. Простая жизнь сделала местных жителей прямодушными и честными. Настоящих злодеев здесь, пожалуй, и вовсе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уездный судья правил здесь уже двадцать лет. Хоть он и был склонен к мелким взяткам, но серьезных бесчинств не творил — скорее по причине заурядности характера и отсутствия в Фэнчэне чего-то ценного, что стоило бы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в городе было безопасно. Е Цзюньшу хотел вывести детей «в свет», а заодно зайти к учителю Циню: Лю-ве через пару лет пора было начинать обучение, и было бы неплохо заранее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дети уже вовсю прыгали от нетерпения, Лу-гэр сидел с очень сложным выражением лица. Он явно хотел что-то сказать, но не решался. Цзюньшу подбодрил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выжидающим взором брата, Лу-гэру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а этот Пань-гэр, про которого ты говорил...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сына мясника. Местные каноны красоты тяготели к женственности и нежности, и Пань-гэр действительно был из тех прекрасных юношей, чью половую принадлежность с первого взгляда и не определишь.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Цзюньшу. — Весьма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Лу-гэру стало еще более озадаченным. Он принялся покусывать палец, явно пребывая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забеспокоился: уж не вообразил ли малец, что у брата есть на него виды? Он хотел было всё объяснить, но Лу-гэр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у этого Пань-гэра есть какие-нибудь родственники или друзья? Он всегда в городе живет? А он не может уехать пожить куда-нибудь в другое место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я, честно говоря, не знаю. Знаю только, что они живут с отцом вдвоем в городе. И вообще, он уже обручен, свадьба весной. Так что мне он совсем не интересен!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расспросы Лу-гэра показались ему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Мальчик поник головой, погрузившись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Лу-гэр, ты поедешь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 Цинь-гэру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надул губы, но, будучи послушным ребенком,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не удалось. В итоге он снова отправился в уезд один, провожаемый лишь плачем и криками близнецов, которые очень хотели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Цзюньшу здраво рассудил: в такую одуряющую жару дети долго не выдержат, и солнечный удар хватит их быстрее, чем они успеют что-то разглядеть. Поэтому он пообещал, что обязательно возьмет Сяо Шаня и близнецов с собой в город, как только спадет зной. Что же касается двух гэров, которые стояли на своем и ни в какую не соглашались на поездку, — тут Цзюньшу оставалось лишь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