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улыбаясь, наносила лак на ногти, сменив его на новый,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ухо может стать духом? После основания Китая это уже запрещено, разве ты не знаешь,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Хватит уже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Сыхай, напротив, отнеслась к вопросу серьезнее и объяснила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ухо выглядит совершенно обычным, никаких колебаний духовной силы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тела Сунь Синя не хватало одного уха, которое превратилось в другого Сунь Синя, абсолютно идентичного, не только внешне, но и по энергетике. Это был буквально второй Сунь Синь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даже Су Гу не смог понять, что Сунь Синь, которого они видели, был не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скороговорка, но при более глубоком размышлении становилось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поправила очки с толстой оправой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сказал наш господин, перед тем как исчезнуть, Сунь Синь произнес слово «он»...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убили, Сунь Синь кричал, что не хочет умирать: «Он сказал, что я буду жить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Люхэ, одетый в костюм, как успешный бизнесмен, сидел на диване с изысканной грацией, его волчьи глаза блестели, и он анализировал ситуацию с логической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Сунь Синь уже мертв, но кто-то пообещал ему вечную жизнь, возможно, используя часть его тела, его левое ухо, — указал Люхэ на ухо, лежащее на столе,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породило другого Сунь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По...родило?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кто-то изучает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ожидал, что, просто помогая бабушке Лю исполнить ее последнее желание, он столкнется с таким делом. Очевидно, за Сунь Синем стояло что-то серьезное, но проблема в том, что Сунь Синь уже рассеялся, и это ухо не обладало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головную боль, но как бы то ни было, одно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внезапно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имущество бабушки Лю, огромный дом и все ее сбережения. Сын и невестка, естественно, не могли смириться с этим, и весь переулок знал об их скандале, пока в конце концов не вызвали полицию. Однако у Вэнь Шу было завещание, так что ему нечего было бояться, а вот невестке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увезли на допрос, а сын, поникший, переехал из сыхэюаня бабушки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нагруженный сумками и чемоданами, тащил свои вещи, стоя у ворот сыхэюаня, и злобно посмотрел на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да?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все забрал,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фыркнул, схватил свои сумки и, словно отправляясь на работу в город, с шумом утащил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смотрел на удаляющуюся фигуру сына бабушки Лю с чувством удовлетворения. Хотя бизнес в его винтажном магазине пока не шел, неожиданное наследство стало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он запер ворота сыхэюаня, засунул руки в карманы и уверенно пошел обратно. Действительно, с деньгами настроение сразу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вернулся в винтажный магазин «Копыто черного осла». Хотя он уже унаследовал состояние и мог бы жить беззаботно, магазин был его первым бизнесом, и он считал, что нужно доводить начатое до конца. Он верил, что магазин еще можно спасти, и бизнес обязательно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бизнес в мире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«Маленькой черной книге», он достал телефон и, направляясь к стойке, начал заходить в приложение, чтобы заняться делами в мире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Вэнь Шу, опустив голову, чуть не столкнулся с кем-то. Подняв взгляд, он увидел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скрестив руки на груди, стояла перед ним. Ее фигура была великолепна, а скрещенные руки подчеркивали тонкую талию и пышную грудь. Вэнь Шу едва мог смотреть на нее,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Шу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Признаться! — повторила Саньшань. — Нашему господину.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Хотя он и не забыл,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наш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действительно был озадачен ее вопросом. Он хотел уверенно ответить: «Конечно, нет, я же натурал!», но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видя его молчание,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лицо нашего господина недостаточно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Вэнь Шу энергично покачал головой. Оно слишком красивое. Он никогда раньше не видел такого красивого человека, будь то мужчина или женщина. Даже если сложить всех вместе, они не сравнятся с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красив, как... Вэнь Шу запнулся, подбирая слова, да, как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мужчина-дух! Эта мысль заставила его вздрогнуть, 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продолжала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фигура нашего господина недостаточно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Достаточно! Вэнь Шу не мог не вспомнить, как впервые увидел Су Гу. Тогда он случайно зашел в ванную, где Су Гу принимал душ. Капли воды стекали по его мускулистому телу, медленно исчезая в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зачесался, воздух был слишком сухим, казалось, сейчас пойдет кровь из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же мужчина, и Су Гу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с выражением озарения на лице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беспокоишься о сексуальной жизни после признания? Не волнуйся, учитывая физическую форму и выносливость нашего господина, тебе не стоит беспокоиться о неудовлетворенности в этом плане. Лучше подумай, сможешь ли ты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Подождите, как Саньшань вообще додумалась до сексуальной жизни? Ее мыслительный процесс слишком быстрый, он просто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Шу совсем не хотел обсуждать вопросы сексуальной жизни с такой красавицей, это было слишком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сказала Саньшань, — пойди и признайся. Наш господин — номер один в Подземном царстве среди тех, кого хотят обнять. Если ты опоздаешь, то придется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— вздохнул Вэнь Шу, 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магазина открылась, и вошел посетитель, не сотрудник, а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спасение в последний момент, Вэнь Шу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Пожалуйста, осмотритесь.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мужчиной в черном костюме и очках, похожим на ученого. Он осмотрел магазин с явным недовольством и махнул рукой, будто отгоняя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неловко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я —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снова оглядел Вэнь Шу и протянул ему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юрист из корпорации Тяньлу. Наша компания хочет выкупить этот переулок. Вот контракт, цена вполне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клиент магазина. Как же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номер 14 и тот сыхэюань тоже ваша собственность, верно? Мы выкупим их вместе, цена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собираетесь делать после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построить здесь частные виллы для корпорации Тяньлу. Что еще? Этот район старый, дома ветхие, давно пора их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много старинных памятников. Вэнь Шу машинально посмотрел на Саньшань. Ведь это место — ее могила. Под землей находится гробница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 номер 14 на улице Принцесс — это место, где Чжан Чжэнь и его возлюбленная впервые встретились. Хотя персиковое дерево уже засохло, оно все еще стоит во дворе. Если построить здесь частные виллы, то не только могила, но и это дерево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 на астрономическую сумму в контракте, которая даже превышала наследство бабушки Лю, глубоко вдохнул и, хлопнув контрактом, вернул его юристу: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выглядел удивленным, видимо, не ожидая, что такой «провинциал», как Вэнь Шу, откажется от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не стал спорить и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также удивленно посмотрела на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все живые не могут устоять перед жадностью и сразу продадут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