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Тяньинь,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мгновенно вскочила, нахмурив брови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ведь и есть ты, — продолжал голос, звучавший с лёгким оттенком соблазна. — Почему ты не хочешь признать, что у тебя есть нечистые помыслы в отношении своей маленькой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Тяньинь оставалось неподвижным, но её ресницы дрожали,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упал на хрустальное зеркало неподалёку, где она заметила мелькание какого-то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выражения,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её приближения отражение в зеркале становилось всё чётче. Это было её собственное лицо, но не то холодное и отрешённое, которое она привыкла видеть. Напротив, оно было наполнено эмоциями, словно у простых смертных. Она медленно подняла руку, неуверенно коснувшись своего покрасневшего лица, задумавшись: «Неужели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возникла тёмная тень с изящными очертаниями, и женский голос, звучавший насмешливо и странно,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правда? Непоколебимая и холодная правительница Града чистого сердца, погрузившаяся в мелкие чувства. И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гнусна, Му Тяньинь,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выбросила поток духовной энергии, разбив зеркало на части. Осколки рассыпались по полу, но отражение всё ещё упрямо показывало её бледное лицо. Грудь её закипела, и она выплюнула кровь. Взгляд упал на красное пятно на полу, а сердце бешено заколотилось, причиняя боль, от которой лицо её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Тяньинь Бай Аньань была вынуждена лечь спать. Пилюля обретения весны не оказала на неё никакого эффекта, и она спала спокойно всю ночь. Когда Му Тяньинь вошла в её комнату, она уже проснулась. Притворившись, что только что открыла глаза, она потянулась, потирая их, и повернулась. Увидев бледное лицо Му Тяньинь, она испугалась. Если раньше Му Тяньинь хотя бы напоминала живого человека, то сейчас она казалась полностью лишённой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в моей комнате? — с сомнением спросила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взглядом, Му Тяньинь быстро опустила глаза на пол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недоумением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 сделала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мельком взглянула на неё и тут же отвела взгляд, хриплым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между учителем и учеником недопустимы в этом мире. Она не могла и не хотела втягивать Аньань в это. Даже если бы она хотела, Аньань любила свою «старшую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дрогнула ресницами, и в её чайных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помню? — Бай Аньань широко раскрыла глаза, склонив голову набок, её лицо выражало всё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сдержала свои эмоции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отвернулась, а затем снова посмотрела на девушку, её взгляд скользнул по белоснежному воротнику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накануне она протянула руку, чтобы исследовать то, что скрывалось под одеждой девушки, она почувствовала лёгкий жар на щеках и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наблюдала за ней, всё больше удивляясь. Вчера ничего особенного не произошло, так почему же Му Тяньинь сегодня ведёт себя как застенчивая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всё в порядке, — почтительно ответила она. — Только… как я оказалась в Граде чистого сердца? Вчера, кажется, я пила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Тяньинь вспомнила, где нашла Бай Аньань, и на лбу её появилась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как ты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увидев, как девушка потирает виски,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сходи к старейшине-алхимику, а потом приходи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Тяньинь тяжело взглянула на неё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поклонилась, её взгляд упал на пол. Солнечный свет проникал сквозь листья, создавая на земле узоры из света. Она смотрела на них,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пришла в кабинет, был уже полдень. Ещё не переступив порог, она услышала громкий плач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не хотела! — Чжоу Жун стояла на коленях в передней, её лицо было измученным, а на красивых чертах читалось комичное и преувеличенное выражение. — Я была глупа! Не стоило вести младшую сестру в такое грязное место! Накажите меня, я заслуживаю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перелистывала книгу, не поднимая глаз и не проявляя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плакала некоторое время, но, не получив никакой реакции, задумалась, что сказать, чтобы избежать наказания. Она повернула голову, увидев Бай Аньань, и глаза её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 её острым слухом, знала, что Бай Аньань уже стоит у двери. Она быстро дрогнула ресницами и подняла лицо, намеренно не глядя на Бай Аньань, и холодно спросила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отвела Аньань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потерла сухие глаза и притворилась, что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увлеклась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Бай Аньань, надеясь, что та спасёт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поняла намёк и улыбнулась, прежде чем обратиться к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вторая сестра хотела показать мне, что происходит внизу. И девушки там были добрыми и гостеприимными. Разве это плохое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девушки, Му Тяньинь вспомнила о происхождении Бай Аньань, и на её лице промелькнула неловкость. Она кашлянула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строго наказывать тебя. Иди в библиотеку, проведи там несколько лет, улучши свой характер, а потом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учениц Му Тяньинь старшая, Сун Циюй, была заперта на Утёсе Раздумий, вторая, Чжоу Жун, отправлена в библиотеку для исправления, а третья, Чжай Аньи, отправилась в путешествие. За несколько месяцев на горе осталась только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Му Тяньинь, думая, что та действительно любит наказывать. Возможно, это было её воображение, но с того дня, как она приняла Пилюлю обретения весны, Му Тяньинь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кроме необходимых моментов, она не видела Му Тяньинь. Она задумалась, не слишком ли она торопилась, напугав Му Тяньинь и заставив её насторожиться. Она продолжала жить своей жизнью, совершенствуясь, и за два года почти достигла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тренировку, Бай Аньань легко запрыгнула на грушевое дерево во дворе. Это дерево она сама пересадила. Му Тяньинь не мешала ей, и дерево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сидела на ветке, усыпанной белыми цветами, качая ногами и наслаждаясь видом. Она ела Плод Двух Полюсов, глядя вдаль, на лице её было написано удовольствие. Восемнадцатилетняя девушка, выросшая и одетая в светло-зелёное платье, выглядела всё более изысканной и привлекательной, излучая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смотрела на зелёный силуэт у окна, задумавшись,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Правительница? — Старейшина позвал её несколько раз, прежде чем она очнулась. Если бы не срочность дела, он бы с удовольствием посмотрел, что привлекло внимание правительницы.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отвела взгляд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