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Догадки Лин Фэна не были безосновательными. Позже, когда он спросил заместителя командира «Хранителей», одного из немногих выживших после беспорядочной атаки Хань Цзюня — Фан Ханьчэна, о деталях смерти Вэй Чэня, тот, хотя и сослался на принципы конфиденциальности Тауэр-зоны, не стал отрицать его подозрений в отношении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ожесточённый Хань Цзюнь мог убить Вэй Чэня, заставляла Лин Фэна скрежетать зубами. Даже если Вэй Чэнь не был убит им лично, Хань Цзюнь всё равно не смог защитить своего проводника, и за одно это он не мог простить нерадивого Верховного Стража.</w:t>
      </w:r>
    </w:p>
    <w:p w:rsidR="00BB20FC" w:rsidRPr="00357A74" w:rsidRDefault="00357A74" w:rsidP="00BB20FC">
      <w:pPr>
        <w:jc w:val="left"/>
        <w:rPr>
          <w:sz w:val="28"/>
          <w:lang w:val="en-US"/>
        </w:rPr>
      </w:pPr>
      <w:r w:rsidRPr="00357A74">
        <w:rPr>
          <w:sz w:val="28"/>
          <w:lang w:val="en-US"/>
        </w:rPr>
        <w:t>— Су Вэй, Хань Цзюнь покинул Чёрную Башню, и теперь он, вероятно, уже вернулся в свой дом в районе вилл Зоны А1, чтобы начать новую жизнь со своим любовником. Ты готова? — Лин Фэн подключился к автомобильной связи.</w:t>
      </w:r>
    </w:p>
    <w:p w:rsidR="00BB20FC" w:rsidRPr="00357A74" w:rsidRDefault="00357A74" w:rsidP="00BB20FC">
      <w:pPr>
        <w:jc w:val="left"/>
        <w:rPr>
          <w:sz w:val="28"/>
          <w:lang w:val="en-US"/>
        </w:rPr>
      </w:pPr>
      <w:r w:rsidRPr="00357A74">
        <w:rPr>
          <w:sz w:val="28"/>
          <w:lang w:val="en-US"/>
        </w:rPr>
        <w:t>Он передал Су Вэй фотографии вскрытия, которые с трудом достал, и теперь ждал, когда она, используя связи с «Обществом Ящерицы», обрушит на Хань Цзюня и Тауэр-зону шквал вопросов от СМИ. Под «любовником» он, конечно, имел в виду Чжао Хунгуана, который неотступно следовал за Хань Цзюнем. Для всех было очевидно, что несочетаемый Страж и высокосовместимый Проводник — это не просто случайность.</w:t>
      </w:r>
    </w:p>
    <w:p w:rsidR="00BB20FC" w:rsidRPr="00357A74" w:rsidRDefault="00357A74" w:rsidP="00BB20FC">
      <w:pPr>
        <w:jc w:val="left"/>
        <w:rPr>
          <w:sz w:val="28"/>
          <w:lang w:val="en-US"/>
        </w:rPr>
      </w:pPr>
      <w:r w:rsidRPr="00357A74">
        <w:rPr>
          <w:sz w:val="28"/>
          <w:lang w:val="en-US"/>
        </w:rPr>
        <w:t>— У меня никаких новостей нет. Видимо, Тауэр-зона не хочет, чтобы кто-то узнал о его освобождении. Хм, как же это подозрительно, — усмехнулась Су Вэй в трубку. — Я быстро подготовлю для него «торжественный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сжала в руках детскую фотографию с отцом. Среди снимков, предоставленных Лин Фэном, она снова увидела своего бедного отца, на груди которого было как минимум пять-шесть смертельных ножевых ранений — всё это дело рук Хань Цзюня. Даже если синдром берсерка был оправданием, такие убийцы, как Хань Цзюнь, должны быть наказаны в соответствии с правилами Объединённого правительства и Тауэр-зоны — либо пожизненно заключены в Чёрной Башне, либо подвергнуты почётной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Цзюнь, на чьих руках кровь более десятка человек, избежал какого-либо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Вэй не хотела смерти Хань Цзюня. Увидев его жалкое состояние в Чёрной Башне, она подумала, что было бы неплохо, если бы этого бывшего Верховного Стража, убившего столько людей, но выглядевшего так, будто он ни в чём не виноват, заперли в Чёрной Башне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толкал тележку за Чжао Хунгуаном, наблюдая, как тот время от времени колеблется перед ценниками на продукты, и не мог сдержать лёгкой улыбки.</w:t>
      </w:r>
    </w:p>
    <w:p w:rsidR="00BB20FC" w:rsidRPr="00357A74" w:rsidRDefault="00357A74" w:rsidP="00BB20FC">
      <w:pPr>
        <w:jc w:val="left"/>
        <w:rPr>
          <w:sz w:val="28"/>
          <w:lang w:val="en-US"/>
        </w:rPr>
      </w:pPr>
      <w:r w:rsidRPr="00357A74">
        <w:rPr>
          <w:sz w:val="28"/>
          <w:lang w:val="en-US"/>
        </w:rPr>
        <w:t>— Здесь всё так дорого, гораздо дороже, чем в магазине рядом с моим домом, — Чжао Хунгуан взял упаковку свежей нарезки говядины «Дарагос», цена на которую была просто заоблачной.</w:t>
      </w:r>
    </w:p>
    <w:p w:rsidR="00BB20FC" w:rsidRPr="00357A74" w:rsidRDefault="00357A74" w:rsidP="00BB20FC">
      <w:pPr>
        <w:jc w:val="left"/>
        <w:rPr>
          <w:sz w:val="28"/>
          <w:lang w:val="en-US"/>
        </w:rPr>
      </w:pPr>
      <w:r w:rsidRPr="00357A74">
        <w:rPr>
          <w:sz w:val="28"/>
          <w:lang w:val="en-US"/>
        </w:rPr>
        <w:t>За эти деньги он мог бы купить десять килограммов отборной говядины.</w:t>
      </w:r>
    </w:p>
    <w:p w:rsidR="00BB20FC" w:rsidRPr="00357A74" w:rsidRDefault="00357A74" w:rsidP="00BB20FC">
      <w:pPr>
        <w:jc w:val="left"/>
        <w:rPr>
          <w:sz w:val="28"/>
          <w:lang w:val="en-US"/>
        </w:rPr>
      </w:pPr>
      <w:r w:rsidRPr="00357A74">
        <w:rPr>
          <w:sz w:val="28"/>
          <w:lang w:val="en-US"/>
        </w:rPr>
        <w:t>— Это специализированный магазин, где продают импортные деликатесы. Здесь всегда дорого, даже пять лет назад. Но ничего страшного, главное, чтобы качество было хорошим, — Хань Цзюнь взял упаковку говядины, которую Чжао Хунгуан положил обратно, посмотрел на цену и тут же положил ещё несколько упаковок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глядя на то, как Хань Цзюнь скупает всё, словно деньги для него не имеют значения, чуть не уронил челюсть.</w:t>
      </w:r>
    </w:p>
    <w:p w:rsidR="00BB20FC" w:rsidRPr="00357A74" w:rsidRDefault="00357A74" w:rsidP="00BB20FC">
      <w:pPr>
        <w:jc w:val="left"/>
        <w:rPr>
          <w:sz w:val="28"/>
          <w:lang w:val="en-US"/>
        </w:rPr>
      </w:pPr>
      <w:r w:rsidRPr="00357A74">
        <w:rPr>
          <w:sz w:val="28"/>
          <w:lang w:val="en-US"/>
        </w:rPr>
        <w:t>— Брат... Не слишком ли много?</w:t>
      </w:r>
    </w:p>
    <w:p w:rsidR="00BB20FC" w:rsidRPr="00357A74" w:rsidRDefault="00357A74" w:rsidP="00BB20FC">
      <w:pPr>
        <w:jc w:val="left"/>
        <w:rPr>
          <w:sz w:val="28"/>
          <w:lang w:val="en-US"/>
        </w:rPr>
      </w:pPr>
      <w:r w:rsidRPr="00357A74">
        <w:rPr>
          <w:sz w:val="28"/>
          <w:lang w:val="en-US"/>
        </w:rPr>
        <w:t>— Всё равно съедим, — Хань Цзюнь похлопал Чжао Хунгуана по плечу. — Пойдём, посмотрим ещё. Я хочу купить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алкоголь были ещё выше, чем на продукты. На полках стояли бутылки из различных винодельческих регионов Сент-Неленса, явно предназначенные для богатых жителей близлежащих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Хань Цзюнь под влиянием продавца кладёт одну за другой бутылки дорогого вина в тележку, Чжао Хунгуан понял, что Хань Цзюнь, вероятно, редко ходит по магазинам. Он выглядел как богатый простак, которого хитрые торговцы легко обманывают.</w:t>
      </w:r>
    </w:p>
    <w:p w:rsidR="00BB20FC" w:rsidRPr="00357A74" w:rsidRDefault="00357A74" w:rsidP="00BB20FC">
      <w:pPr>
        <w:jc w:val="left"/>
        <w:rPr>
          <w:sz w:val="28"/>
          <w:lang w:val="en-US"/>
        </w:rPr>
      </w:pPr>
      <w:r w:rsidRPr="00357A74">
        <w:rPr>
          <w:sz w:val="28"/>
          <w:lang w:val="en-US"/>
        </w:rPr>
        <w:t>— Брат, твой желудок ещё не полностью восстановился, лучше пить поменьше!</w:t>
      </w:r>
    </w:p>
    <w:p w:rsidR="00BB20FC" w:rsidRPr="00357A74" w:rsidRDefault="00357A74" w:rsidP="00BB20FC">
      <w:pPr>
        <w:jc w:val="left"/>
        <w:rPr>
          <w:sz w:val="28"/>
          <w:lang w:val="en-US"/>
        </w:rPr>
      </w:pPr>
      <w:r w:rsidRPr="00357A74">
        <w:rPr>
          <w:sz w:val="28"/>
          <w:lang w:val="en-US"/>
        </w:rPr>
        <w:t>Когда Чжао Хунгуан услышал, что цена за бутылку вина в руках Хань Цзюня составляет семьдесят тысяч универсальных белл, его сердце чуть не остановилось. Обычно сдержанный перед Хань Цзюнем, он тут же выхватил бутылку из его рук и поставил обратно на полку.</w:t>
      </w:r>
    </w:p>
    <w:p w:rsidR="00BB20FC" w:rsidRPr="00357A74" w:rsidRDefault="00357A74" w:rsidP="00BB20FC">
      <w:pPr>
        <w:jc w:val="left"/>
        <w:rPr>
          <w:sz w:val="28"/>
          <w:lang w:val="en-US"/>
        </w:rPr>
      </w:pPr>
      <w:r w:rsidRPr="00357A74">
        <w:rPr>
          <w:sz w:val="28"/>
          <w:lang w:val="en-US"/>
        </w:rPr>
        <w:t>— Нам столько не нужно, спасибо.</w:t>
      </w:r>
    </w:p>
    <w:p w:rsidR="00BB20FC" w:rsidRPr="00357A74" w:rsidRDefault="00357A74" w:rsidP="00BB20FC">
      <w:pPr>
        <w:jc w:val="left"/>
        <w:rPr>
          <w:sz w:val="28"/>
          <w:lang w:val="en-US"/>
        </w:rPr>
      </w:pPr>
      <w:r w:rsidRPr="00357A74">
        <w:rPr>
          <w:sz w:val="28"/>
          <w:lang w:val="en-US"/>
        </w:rPr>
        <w:t>Он также убрал из тележки ещё две дорогие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слегка удивился, увидев, как Чжао Хунгуан, казалось, немного разозлился. После установления ментальной связи он мог легко чувствовать изменения в настроении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аж присвистнул, смотря на Хань Цзюня, который выглядел как лёгкая добыча.</w:t>
      </w:r>
    </w:p>
    <w:p w:rsidR="00BB20FC" w:rsidRPr="00357A74" w:rsidRDefault="00357A74" w:rsidP="00BB20FC">
      <w:pPr>
        <w:jc w:val="left"/>
        <w:rPr>
          <w:sz w:val="28"/>
          <w:lang w:val="en-US"/>
        </w:rPr>
      </w:pPr>
      <w:r w:rsidRPr="00357A74">
        <w:rPr>
          <w:sz w:val="28"/>
          <w:lang w:val="en-US"/>
        </w:rPr>
        <w:t>— Но, сэр, это вино действительно отличное, у нас оно очень популярно, вы точно не пожалеете, если купите! Если не возьмёте сейчас, в следующий раз может не быть!</w:t>
      </w:r>
    </w:p>
    <w:p w:rsidR="00BB20FC" w:rsidRPr="00357A74" w:rsidRDefault="00357A74" w:rsidP="00BB20FC">
      <w:pPr>
        <w:jc w:val="left"/>
        <w:rPr>
          <w:sz w:val="28"/>
          <w:lang w:val="en-US"/>
        </w:rPr>
      </w:pPr>
      <w:r w:rsidRPr="00357A74">
        <w:rPr>
          <w:sz w:val="28"/>
          <w:lang w:val="en-US"/>
        </w:rPr>
        <w:t>Продавец, видя, как ускользает лёгкая прибыль, начал нервничать.</w:t>
      </w:r>
    </w:p>
    <w:p w:rsidR="00BB20FC" w:rsidRPr="00357A74" w:rsidRDefault="00357A74" w:rsidP="00BB20FC">
      <w:pPr>
        <w:jc w:val="left"/>
        <w:rPr>
          <w:sz w:val="28"/>
          <w:lang w:val="en-US"/>
        </w:rPr>
      </w:pPr>
      <w:r w:rsidRPr="00357A74">
        <w:rPr>
          <w:sz w:val="28"/>
          <w:lang w:val="en-US"/>
        </w:rPr>
        <w:t>— Спасибо, но раз мой друг говорит, что нам столько не нужно, то ограничимся этим. Вино, в конце концов, всё равно опьяняет, — Хань Цзюнь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Верховными Стражами, прошедшими через огонь сражений и не раз смотревшими смерти в лицо, Хань Цзюнь и Лин Фэн внешне были похожи. Однако их характеры различались кардинально. Хань Цзюнь выглядел холодным и даже слегка зловещим, но в мирное время он был дружелюбен и терпим, будь то к Су Вэй, желающей его смерти, или к Чжао Хунгуану, который при первой встрече выпустил птицу, чтобы досадить ему, или даже к Лин Фэну, который всегда относился к нему с неприязнью. Даже сейчас, перед лицом продавца, явно пытающегося его обмануть, Хань Цзюнь оставался спокойным и вежливым.</w:t>
      </w:r>
    </w:p>
    <w:p w:rsidR="00BB20FC" w:rsidRPr="00357A74" w:rsidRDefault="00357A74" w:rsidP="00BB20FC">
      <w:pPr>
        <w:jc w:val="left"/>
        <w:rPr>
          <w:sz w:val="28"/>
          <w:lang w:val="en-US"/>
        </w:rPr>
      </w:pPr>
      <w:r w:rsidRPr="00357A74">
        <w:rPr>
          <w:sz w:val="28"/>
          <w:lang w:val="en-US"/>
        </w:rPr>
        <w:t>— Пойдём, — Чжао Хунгуан потянул Хань Цзюня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отделе с фруктами и овощами, Чжао Хунгуан не удержался и сказал:</w:t>
      </w:r>
    </w:p>
    <w:p w:rsidR="00BB20FC" w:rsidRPr="00357A74" w:rsidRDefault="00357A74" w:rsidP="00BB20FC">
      <w:pPr>
        <w:jc w:val="left"/>
        <w:rPr>
          <w:sz w:val="28"/>
          <w:lang w:val="en-US"/>
        </w:rPr>
      </w:pPr>
      <w:r w:rsidRPr="00357A74">
        <w:rPr>
          <w:sz w:val="28"/>
          <w:lang w:val="en-US"/>
        </w:rPr>
        <w:t>— Брат, учитывая твоё текущее состояние, лучше всё-таки пить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посмотрел на единственную бутылку вина в тележке. Раньше он с Вэй Чэнем часто выпивали по бокалу после ужина, не напиваясь, но лёгкое опьянение делало их запахи более гармоничными.</w:t>
      </w:r>
    </w:p>
    <w:p w:rsidR="00BB20FC" w:rsidRPr="00357A74" w:rsidRDefault="00357A74" w:rsidP="00BB20FC">
      <w:pPr>
        <w:jc w:val="left"/>
        <w:rPr>
          <w:sz w:val="28"/>
          <w:lang w:val="en-US"/>
        </w:rPr>
      </w:pPr>
      <w:r w:rsidRPr="00357A74">
        <w:rPr>
          <w:sz w:val="28"/>
          <w:lang w:val="en-US"/>
        </w:rPr>
        <w:t>— Не волнуйся, с тобой рядом я не переборщу, — в глазах Хань Цзюня мелькнула тень горечи.</w:t>
      </w:r>
    </w:p>
    <w:p w:rsidR="00BB20FC" w:rsidRPr="00357A74" w:rsidRDefault="00357A74" w:rsidP="00BB20FC">
      <w:pPr>
        <w:jc w:val="left"/>
        <w:rPr>
          <w:sz w:val="28"/>
          <w:lang w:val="en-US"/>
        </w:rPr>
      </w:pPr>
      <w:r w:rsidRPr="00357A74">
        <w:rPr>
          <w:sz w:val="28"/>
          <w:lang w:val="en-US"/>
        </w:rPr>
        <w:t>Он представлял, как Вэй Чэнь, вероятно, никогда не думал, что однажды он станет Стражем, нуждающимся в опеке. Лёгкая боль в бедре, где был вживлён электронный трекер, напоминала ему об этом унижении.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знал, что ответить. Он понимал, что жизнь под наблюдением, даже если он сам не имел злых намерений, была тяжёлой для Хань Цзюня. Этот герой, сражавшийся за Сент-Неленсу, теперь даже не мог выпить бокал вина без разрешения своего опекуна. Это вызывало у Чжао Хунгуана чувство вины.</w:t>
      </w:r>
    </w:p>
    <w:p w:rsidR="00BB20FC" w:rsidRPr="00357A74" w:rsidRDefault="00357A74" w:rsidP="00BB20FC">
      <w:pPr>
        <w:jc w:val="left"/>
        <w:rPr>
          <w:sz w:val="28"/>
          <w:lang w:val="en-US"/>
        </w:rPr>
      </w:pPr>
      <w:r w:rsidRPr="00357A74">
        <w:rPr>
          <w:sz w:val="28"/>
          <w:lang w:val="en-US"/>
        </w:rPr>
        <w:t>— Ты тоже выпьешь со мной!</w:t>
      </w:r>
    </w:p>
    <w:p w:rsidR="00BB20FC" w:rsidRPr="00357A74" w:rsidRDefault="00357A74" w:rsidP="00BB20FC">
      <w:pPr>
        <w:jc w:val="left"/>
        <w:rPr>
          <w:sz w:val="28"/>
          <w:lang w:val="en-US"/>
        </w:rPr>
      </w:pPr>
      <w:r w:rsidRPr="00357A74">
        <w:rPr>
          <w:sz w:val="28"/>
          <w:lang w:val="en-US"/>
        </w:rPr>
        <w:t>Хань Цзюнь с улыбкой слегка шлёпнул Чжао Хунгуана по ягодицам, его движение было естественным и дружеским, словно Чжао Хунгуан действительно был его младшим братом.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Чжао Хунгуан напрягся. Он не ожидал, что шлепок от человека, которым он восхищался, вызовет такой электрический заряд. Его сердце забилось чаще, а в ментальном море поднялся странный вихрь, и белая мельница, символ его ментального бастиона, начала вращаться быстрее, создавая тёплый ветерок.</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Пухляш, который всю дорогу гонялся за Белым тигром, тоже почувствовал изменения в своём хозяине. Он сел на голову тигра, поднял длинный хвост, затем выпрямил свою пушистую грудь и с любопытством посмотрел на Чжао Хунгуана, чьё лицо вдруг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привыкший к таким вещам, лениво облизнул лапу и последовал за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