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Цзян Минлан медленно припарковал машину у обочины, вышел и направился к багажнику. Достав оттуда треугольный предупреждающий знак, он установил его, а затем подошёл к лопнувшей шине, включил фонарик на телефоне и пригнулся, чтобы осмотреть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телефона он заметил, что справа внизу шины что-то блеснуло. Наклонившись ближе, он увидел, что на дороге валялся осколок стекла, который, как назло, торчал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встал, похлопал себя по груди, чтобы успокоиться. Когда дыхание выровнялось, он позвонил в службу эвакуации. В это время начинался вечерний час пик, и, видя, как машин на дороге становится всё больше, он понял, что ему просто не повезло. Взяв телефон, он прислонился к ограждению у задней части машины 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сразу же ошалел. Будучи большим фанатом Линь Юэцяня, он быстро заметил, что его аккаунт заполонили боты. Он открыл последний твит, который опубликовал вчера, и увидел, что все репосты и комментарии были от ботов, причём тысячи аккаунтов писали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Юэцянь играет просто великолепно. (Пять мао за пост, не забудьте удалить текст в скобках.)]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зашёл на страницу Линь Юэцяня и увидел, что боты были только под его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хотят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будь то в бизнесе или в фан-культуре, уже давно прошёл через многое. Он сразу понял, кто стоит за этим. Фан-клуб Хо Му с самого начала был его противником. Каждый раз, когда он начинал провокацию, они тут же закидывали его и Линь Юэцяня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начал уделять больше внимания качеству ботов. Но на этот раз он выставил только три тысячи, а ответная атака последовала так быстро. Однако, как говорится, кто начал, тот и виноват, поэтому он решил не обращать внимания на фан-клуб Хо Му и продолжил листать посты, связанные с Линь Юэцянем. Пролистав меньше половины страницы, он вдруг вспомнил, что утром попросил Цю Жаня сделать несколько фотографий. Он тут же позвонил ему, чтобы тот поскорее опубликовал их, а он сможет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 повесил трубку, посмотрел на гору документов на столе и на фотографии, которые сделал утром, и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сигнал был неустойчивым, и Цзян Минлан долго ждал, пока загрузится пост Цю Жаня. Когда он наконец написал текст и нажал кнопку репоста, ничего не произошло. Он попробовал ещё несколько раз, но результата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сломалась. Вэйбо не работает, связи нет. Цзян Минлан скучающе посмотрел на пейзаж с эстакады, достал телефон, чтобы позвонить в эвакуационную службу. Но как только соединение установилось, он услышал, как оператор говорит, что эвакуатор застрял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телефон издал звук: заряд батареи менее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убрал телефон, поднял голову и внимательно осмотрел машины, медленно двигающиеся по дороге. Может быть, если он поймает чей-то взгляд, ему удастся поймать попутку. В конце концов, эвакуатор скоро приедет, и можно будет отправить машину прямо в сервис, чтобы не ехать туда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через несколько минут перед ним остановился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не подводит. Не зря говорят, что мужчина в тридцать лет — как цветок в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обрадовался и сделал шаг вперёд. В час пик все торопятся, и как только машина остановилась, сзади начали сигналить. Кто-то начал первым, и остальные тут же подхватили. Водитель, видимо, тоже занервничал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мужчина, и ему вряд ли грозит опасность, Цзян Минлан, не разглядев водителя, спокойно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дверь, как из водительского сиденья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поздоровался. Учитывая, что Цзян Минлан его недолюбливает, он ограничился приветствием и больше не говорил. Сегодня у него было немного съёмок, и, закончив, он попрощался с режиссёром и отправился домой. Неожиданно встретить Цзян Минлана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как робот, медленно повернул голову. Он снова вспомнил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везёт, даже вода в стакане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Цзян Минлан выдавил из себя «спасибо» и тут же отвернулся, делая вид, что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зазвонил телефон. На экране высветился номер эвакуационной службы. Нажав на кнопку ответа, Цзян Минлан даже не успел сказать «алло», как оператор начал быстро говорить, а затем, крича о плохой связи, резко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эвакуатор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глядя на гаснущий экран телефона, глубоко вздохнул. Какой же он дурак, почему не подождал ещё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сел в эту машину, то сойти сразу не получится. Он решил продолжать делать вид, что смотрит в окно. Цзян Минлан некоторое время смотрел на пейзаж за стеклом, но постепенно его взгляд переключился на профиль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вёл машину очень аккуратно, как новичок. Даже в пробке он держал руки на руле, не двигаясь. В отражении на стекле Цзян Минлан увидел сценарий и блокнот, в котором Хо Му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отражение Хо Му, но потом ему стало скучно. Машины на дороге выстроились в длинную очередь, и пробка, видимо,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сидел на сиденье, то и дело меняя положение, как будто у него гиперактивность. Наконец, он сдался, выпрямился и ткнул пальцем в блокнот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Минлана был негромким, а из-за шума сигналов снаружи Хо Му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можно ли посмотреть твои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удивился просьбе. Он на мгновение задумался, затем быстро кивнул и включил свет в машине. Он показал подбородком на маленький отсек слева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нащупал в отсеке ручку, но её состояние было настолько плохим, что он даже не хотел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блокнот Хо Му, он увидел, что записи были синхронизированы со сценарием «Трактата о Небесном Пути». Чёрной ручкой были написаны реплики, а красной — анализ действий, интонаций и выражений лица. Цзян Минлан бегло просмотрел записи, открыл крышку ручки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свои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кивнул, и хотя его голос оставался спокойным, Цзян Минлан уловил в нём нотки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тут же взялся за работу. С ручкой в руке он стал вносить свои замечания от начала до конца. К актёрской игре и просмотру фильмов Цзян Минлан всегда относился серьёзно. Поэтому, когда Хо Му подвёз его к дому, он всё ещё сидел, склонившись над блокнотом, и записывал свои мысли и анализ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 Му напомнил ему, что они уже на месте, он наконец осознал, что Король плохой игры всё ещё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плата за то, что подвёз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показал блокнот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сидел в машине, наблюдая, как тот уверенно скрывается за углом, и только потом взял блокнот, который Цзян Минлан оставил на переднем сиденье. Открыв его, он увидел аккуратные, изящные записи. По сравнению с его почерком, это было небо и земля. Хо Му не стал сразу же заводить машину, а спокойно прочитал все замечания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 много, и большинство советов были очень точными. Некоторые из его записей были зачёркнуты, а рядом было написано длинное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машине почти час, прежде чем вспомнил, что Цзи Ляньпин ждёт его дома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