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в следующий раз я приглашу тебя на чай. А сегодня ты лучше вернись в компанию и займись делами, моя аллергия меня не убьет, — видя, что атмосфера накаляется, Цзян Минлан поспешно схватил Хо Му за руку и помахал поводком. — Мои собаки очень капризные, если их как следует не выгулять, они потом дом разнесут.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Цзюньхао наконец перевел взгляд на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плохо себя чувствуешь, сходи к врачу. Если никто не сможет тебя сопроводить,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их отношения с Цзян Минланом вряд ли улучшатся в ближайшее время, он решил не давить на него. Цинь Цзюньхао сделал несколько шагов, затем обернулся и, сузив глаза, посмотрел на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сколько бы я ни был занят, я не пожалею денег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вниз по склону. Цзян Минлан не мог понять, что за напасть сегодня на всех напала — все предпочитают ходить пешком вверх и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постоял еще немного, убедившись, что Цинь Цзюньхао окончательно ушел, и наконец расслабился. Обернувшись, он увидел Хо Му, который держал поводки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 ты пойди вниз, посмотри сценарий, — протянул он руку к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покачал головой, передал один поводок Цзян Минлану, а сам взял Мицзю и направился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был поражен его действиями и, схватив Цзюань-цзюань, поспешил за ним.</w:t>
      </w:r>
    </w:p>
    <w:p w:rsidR="00BB20FC" w:rsidRPr="00357A74" w:rsidRDefault="00357A74" w:rsidP="00BB20FC">
      <w:pPr>
        <w:jc w:val="left"/>
        <w:rPr>
          <w:sz w:val="28"/>
          <w:lang w:val="en-US"/>
        </w:rPr>
      </w:pPr>
      <w:r w:rsidRPr="00357A74">
        <w:rPr>
          <w:sz w:val="28"/>
          <w:lang w:val="en-US"/>
        </w:rPr>
        <w:t>— Ты куда везешь мою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Выгуливаю.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едва не рассмеялся от такой уверенности. Этот каменнолицый парень еще и умеет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гуляй, обе тебе, — он просто вручил Хо Му оба поводка. Пусть гуляет, он не будет мешать. Ведь он уже знал, как шумно могут быть Цзюань-цзюань и Мицзю вместе. Утром только вытащить их из дома потребовало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появился бесплатный помощник,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шел впереди с двумя собаками, а Цзян Минлан неспешно следовал за ним. Корзину с тортами он оставил на заборе, чтобы не таскать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ландшафт виллы Баньшань был в основном искусственным, он радовал глаз. Бросив взгляд вперед, Цзян Минлан заметил, что Мицзю, главный источник проблем в их доме, следовала за Хо Му, как послушный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сзади, он заскучал, но начинать разговор с Хо Му ему не хотелось. Этот парень с утра появился у него на пороге, но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достал телефон и начал листать Вэйбо. Но все, что он видел, было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немного поскроллил, но быстро потерял интерес. Внезапно он вспомнил, что у него есть аккаунт, на который подписан Хо Му. Обычно он редко заходил в этот аккаунт. Подняв глаза на затылок Хо Му, он задумался: что бы этот каменнолицый мог постить? С этим вопросом он быстро переключился на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аккаунт, он открыл список подписок и нажал на первый профиль — Хо Му. Его страница оказалась пустой. Цзян Минлан закатил глаза — в сети и в жизни он был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веселый нрав Цзи Ляньпина, он подумал, что эти двое — полные противоположности.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Цзян-цзун, — внезапно обернулся Хо Му, держа в одной руке поводки, а в другой —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внимательно изучал сценарий следующей сцены, — произнес он с легким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услышав о сцене, заинтересовался.</w:t>
      </w:r>
    </w:p>
    <w:p w:rsidR="00BB20FC" w:rsidRPr="00357A74" w:rsidRDefault="00357A74" w:rsidP="00BB20FC">
      <w:pPr>
        <w:jc w:val="left"/>
        <w:rPr>
          <w:sz w:val="28"/>
          <w:lang w:val="en-US"/>
        </w:rPr>
      </w:pPr>
      <w:r w:rsidRPr="00357A74">
        <w:rPr>
          <w:sz w:val="28"/>
          <w:lang w:val="en-US"/>
        </w:rPr>
        <w:t>— Что за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Инлуна, — ответил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задумался. Он несколько раз перечитывал роман «Трактат о Небесном Пути». Пещера Инлуна была местом, где главный герой Ди Ци, только что покинувший свою школу, проходил испытание, данное ему антагонистом. Автор романа уделил особое внимание описанию безумия Ди Ци после успешного прохождения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Ди Ци, выйдя из пещеры, в приступе ярости убивал мирных жителей у подножия горы Инлун, а затем возвращался к антагонисту с веревкой, на которой висели головы. Такой безумный персонаж... а Хо Му с его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взглянул на него.</w:t>
      </w:r>
    </w:p>
    <w:p w:rsidR="00BB20FC" w:rsidRPr="00357A74" w:rsidRDefault="00357A74" w:rsidP="00BB20FC">
      <w:pPr>
        <w:jc w:val="left"/>
        <w:rPr>
          <w:sz w:val="28"/>
          <w:lang w:val="en-US"/>
        </w:rPr>
      </w:pPr>
      <w:r w:rsidRPr="00357A74">
        <w:rPr>
          <w:sz w:val="28"/>
          <w:lang w:val="en-US"/>
        </w:rPr>
        <w:t>— Улыбнись-ка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не понимая, что происходит, на мгновение замер, затем уголок его рта дрогнул, и он выдал странную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улыбнуться, а не изобразить спазм лица, — Цзян Минлан был на грани. Теперь он понял, почему у него сложилось впечатление, что Хо Му — ужасный актер. Все из-за таких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как Хо Му с такой улыбкой убивает драконов и людей, а затем возвращается к антагонисту. От одной мысли об этом у него пропало желание обсуждать сцену.</w:t>
      </w:r>
    </w:p>
    <w:p w:rsidR="00BB20FC" w:rsidRPr="00357A74" w:rsidRDefault="00357A74" w:rsidP="00BB20FC">
      <w:pPr>
        <w:jc w:val="left"/>
        <w:rPr>
          <w:sz w:val="28"/>
          <w:lang w:val="en-US"/>
        </w:rPr>
      </w:pPr>
      <w:r w:rsidRPr="00357A74">
        <w:rPr>
          <w:sz w:val="28"/>
          <w:lang w:val="en-US"/>
        </w:rPr>
        <w:t>— Ладно, ладно, иди домой и потренируйся перед зеркалом, как нужно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 Хо Му хотел что-то сказать, но, помолчав, кивнул и убрал блокнот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не выносил его подавленного вида и быстро подошел.</w:t>
      </w:r>
    </w:p>
    <w:p w:rsidR="00BB20FC" w:rsidRPr="00357A74" w:rsidRDefault="00357A74" w:rsidP="00BB20FC">
      <w:pPr>
        <w:jc w:val="left"/>
        <w:rPr>
          <w:sz w:val="28"/>
          <w:lang w:val="en-US"/>
        </w:rPr>
      </w:pPr>
      <w:r w:rsidRPr="00357A74">
        <w:rPr>
          <w:sz w:val="28"/>
          <w:lang w:val="en-US"/>
        </w:rPr>
        <w:t>— Давай, отдай поводок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поводок, он пошел рядом с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из-за моих слов. Я просто говорю факты. Факт в том, что ты значительно продвинулся, но есть куда расти. Не обижайся, но твоя улыбка, как спазм, в пещере Инлуна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сцене, Цзян Минлан стал серьезным, его тон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перед обсуждением сцены нужно объяснить Хо Му, какими должны быть выражения лица актера. По пути он приводил примеры, сравнивая его с Линь Юэцянем и даже Сяо Тунтун. Конечно, Линь Юэцянь оказался лучшим, а Хо Му — худшим. Что касается Сяо Тунтун, начинающей актрисы, Цзян Минлан относился к ней с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молчал, кивая, когда Цзян Минлан хвалил других, и кивая, когда критиковал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начал терять терпение.</w:t>
      </w:r>
    </w:p>
    <w:p w:rsidR="00BB20FC" w:rsidRPr="00357A74" w:rsidRDefault="00357A74" w:rsidP="00BB20FC">
      <w:pPr>
        <w:jc w:val="left"/>
        <w:rPr>
          <w:sz w:val="28"/>
          <w:lang w:val="en-US"/>
        </w:rPr>
      </w:pPr>
      <w:r w:rsidRPr="00357A74">
        <w:rPr>
          <w:sz w:val="28"/>
          <w:lang w:val="en-US"/>
        </w:rPr>
        <w:t>— Не притворяйся, что понимаешь. Я дам тебе домашнее задание. Позже добавь меня в WeChat, и я каждый день буду присылать тебе задание. Ты должен будешь импровизировать и отправлять мне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на лице Хо Му появилось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передумаешь, считай, что мои прошлые слова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бросил на него взгляд и, взяв Цзюань-цзюань, направился вниз по склону.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его плохой игры в том, что он не слушает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Минлан шел впереди, а Хо Му следовал за ним. У входа в дом Цзян Минлан взял поводки и уже собирался войти, как вдруг тот, кто не мог понять намеков,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что помог выгулять собак. У меня дома беспорядок, сегодня не приглашаю тебя зайти, — быстро соврал Цзян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покачал головой.</w:t>
      </w:r>
    </w:p>
    <w:p w:rsidR="00BB20FC" w:rsidRPr="00357A74" w:rsidRDefault="00357A74" w:rsidP="00BB20FC">
      <w:pPr>
        <w:jc w:val="left"/>
        <w:rPr>
          <w:sz w:val="28"/>
          <w:lang w:val="en-US"/>
        </w:rPr>
      </w:pPr>
      <w:r w:rsidRPr="00357A74">
        <w:rPr>
          <w:sz w:val="28"/>
          <w:lang w:val="en-US"/>
        </w:rPr>
        <w:t>— Ничего,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был ошеломлен.</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 тихо добавил Хо Му. — В качестве платы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у родственников, поэтому короткая глава. (Постоянно редактирую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посмотрел на каменнолицего Хо Му, чувствуя смесь злости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кивнул, почесал затылок и устремил взгляд на дверь за спиной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меня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вздохнул, взял поводок Цзюань-цзюань и первым вошел в дом. Он не пригласил Хо Му, но и не закрыл дверь, оставив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