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домой, Куроко Тэцуя лежал на кровати, перекатываясь с одного края на другой. После нескольких таких перекатов он, наконец, признался себе, что всё ещё хочет встретиться с тем загадочным существом, которое он называл господином демоном. С сожалением вздохнув, он решил, что завтра вечером снова отправится на поиски, иначе просто не сможет успокоиться. Закончив размышления, он встал, принял душ,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Куроко, как обычно, пришёл на уличную баскетбольную площадку. К сожалению, господина демона там не оказалось. Слегка разочарованный, он посмотрел на баскетбольный мяч в руках. Впрочем, он давно не играл, и это вызывало у него лёгкое возбуждение. Хотя его лицо оставалось бесстрастным, в глазах явно читалась радость. Не осознавая того, он начал играть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площадку прибежал Аоминэ Дайки, намереваясь поиграть в баскетбол. Услышав звуки игры, он замедлил шаг. Чёрт, кто занял площадку? Ведь здесь обычно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Аоминэ дошёл до площадки, он был потрясён. Ему, тринадцатилетнему мальчику, довелось стать свидетелем первого в своей жизни паранормального явления. На площадке никого не было, но мяч двигался сам по себе! Он чуть не с ума сошёл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заметив шевелящуюся одежду, с радостью побежал навстречу, чтобы поздороваться с господином демоном. Однако, подойдя ближе, он с разочарованием понял, что это всего лишь человек. В то время как Аоминэ, увидев мяч, летящий в его сторону, застыл на месте от страха. Мама моя! Если бы я знал, что здесь водятся привидения, никогда бы не пришёл сюда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человек, — раздался лёгкий голос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призрак? — дрожащим голосом спросил Аоминэ,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я совсем забыл, что включил отвлечение внимания на полную мощность, полностью скрыв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Аоминэ открыл глаза. Облака расступились, и лунный свет озарил площадку. Перед ним стоял красивый мальчик с голубыми волосами и глазами. Лунный свет словно окутал его тонкой дымкой, делая его похожим на таинственного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слегка покраснев, сказал Аоминэ, хотя его тёмная кожа скрывала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мальчику быть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не призрак, просто моя способность привлекать внимание немного слабовата. К тому же, человек, который сам настолько тёмный, что его силуэт едва различим, вряд ли имеет право меня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— Аоминэ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демон, я так надеялся, — пробормотал Тэцуя, и Аоминэ, услышав это, потемнел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баскетбольный мяч в руках Тэцуи, он злорадно улыбнулся. Ну что ж, сейчас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играешь в баскетбол? Давай сыграем один на один. Проигравший уступает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отказался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Это был первый раз, когда кто-то так спокойно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даёшь,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второй раз, когда я держу в руках баскетбольный мяч. И я не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гнев Аоминэ неожиданно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нравится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Тэцуя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не пришёл сюда так поздно. Ладно, забудь про один на один, давай просто поиграем. Для начала представлюсь: я — Аоминэ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улыбнулся, и его улыбка в темноте сияла, как солнце, а белые зубы сверкали, словно алмазы. Тэцуя видел только ряд белых зубов. Он действительно был слишком тёмным, и Тэцуя не удержался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Куроко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давай потренируемся в бросках.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слегка наклонив голову, Тэцуя выглядел мило и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говорил, что нужно оставаться незаметным, а Алекс говорила, что мои броски слишком невероятные. Наверное, лучше специально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по пять попыток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раз за разом бросал мяч, целясь в край кольца, но ни разу не попал. Аоминэ же попал три раза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броски просто ужасны, — сказал Аоминэ, обернувшись, но увидел, что Тэцуя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мальчик расстроен, он растерялся. На самом деле, Тэцуя внутренне ругал себя: дядя говорил, что нельзя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с практикой можно улучшить свои навыки, — неуклюже попытался утешить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Аоминэ-кун, я пойду домой, — поспешно сказал Тэцуя и ушёл с площадки, забыв даже взять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парень, ты ошибаешься. Тэцуя просто сбежал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оставил мяч. Интересно, увижу ли я его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Обновления могут быть немного медленными. После Дня независимости будет три главы в месяц.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мой милый Тэцуя. Скоро дядя приедет к тебе, жди меня. — От Савады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недавно я встретил одного сверстника, — сказал Тэцуя, глядя на экран видеотелефона, где был изображён добродушный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 улыбкой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ещё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интересный, — вспомнил Тэцуя одежду, шевелящуюся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Тэцуя, ты... помни, 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резко замолчал, почувствовав дуло пистолета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Тэцуя, я отправил тебе кое-что, не забудь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Цунаёси нервно посмотрел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снова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не нужно постоянно твердить «держись подальше от того-сего», глупец. Твоя чрезмерная забота о племяннике должна иметь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Реборн, ты не понимаешь. После многолетних исследований я пришёл к выводу, что все дети с кровью первого поколения в детстве очаровательны, за исключением Савады Икко, и самое главное — они привлекают и мальчиков, и девочек. С девочками ещё куда ни шло, но с мальчиками...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явно ушёл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превратился в пулемёт. Ну что ж, тебе пора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глава прислал вам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посылку, Тэцуя поднялся в свою комнату и с нетерпением открыл её. Внутри оказались две коробочки и кольцо Неба. Хм... дядя сделал это специально для меня? Чувство радости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 Неба и зажёг пламя, он влил его в коробочки. Два луча света вырвались наружу. После того как свет рассеялся, появились кот и пёс. У обоих спина была чёрной, а нижняя часть тела — белой,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смотрели на своего хозяина,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поцарапал штанину Тэцуи, прося, чтобы его взяли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похожи на мои. Редко можно было увидеть, как Тэцуя краснеет. Он взял обеих маленьких созданий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спите со мной. Ну что ж... пса назову Тэцуя Номер Два, а кота —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разве можно так просто называть коробочки-оружия? Разве им не нужно что-то более величественное?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Виляли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Номер Два и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Тэцуя разбудили кот и пёс, лизавшие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Два, Номер Три.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 школьную форму, он взял их на руки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появились кот и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Дядя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передайте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Покормите их, а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кусок хлеба и портфель,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нас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Хозяин... ты нас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питомца с тоской смотрели на дверь, через которую ушёл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Тэцуя, как обычно, сел на своё место и начал читать новую книгу. Вдруг в углу глаза он заметил что-то знакомое чёрное. Подняв голову, он увидел сонного Аоминэ Дайки, садящегося за его спиной. Оказывается, мы в одном классе? И он сидит прямо за мной? Почему я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Аоминэ-кун, — из вежливости Тэцуя спокойно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