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мне! Тэцуя действительно покинул баскетбольный клуб? Говори же! — Кисэ едва мог говорить, его горло сдавливали.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где ты был раньше! Куроко уже ушёл, и только теперь ты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остановись! — Мидорима, увидев, как Кисэ страдает, бросился помогать ему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Дайки. Хватит. — В этот момент заговорил Акаси, который до сих пор молчал. — Заявление Тэцуи об уходе утвердил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отпустил воротник Кисэ и закричал на 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мог, Акаси? Ты же сам говорил, что не дашь Тэцуе шанса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Акаси сделал паузу. — Но я передумал. Дайки, тебе больше не нужна помощь Тэцуи. Зачем мне тогда держать его? К тому же это ты вынудил его уйти. — В вопросах устранения соперников Акаси был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Акаси оставили Аоминэ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Дайки, если ты когда-нибудь действительно разозлишь меня, я исчезну в мгновение ока. Не смейся! Я серьёзен. Тогда я воспринял слова Тэцуи как шутку, и теперь пожинаю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Дайки, случилось что-то серьёзное! Пойдём со мной! — В полусознательном состоянии Аоминэ позволил Момои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Сацуки, что опять случилось? —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Тэцуя… бросил школу… —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Аоминэ расширились…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собрал,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бы. — Тэцуя посмотрел в окно, в сторону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жаль уходить, можешь приехать в следующий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потрогал Кольцо Неба на пальце. Оно символизировало обязательства и ответственность. Зажёг Пламя посмертной воли и открыл две коробочки, из которых выбежали Номер Один и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Номер Два яростно вилял хвостом. Давно не видел хозяина, и что-то с ним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Номер Один тоже заметил, что хозяин выглядит странно. Провёл хвостом по Номеру Два, запрыгнул на руки Тэцуи, взобрался на плечо и лизнул его щеку. Номер Два терся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обнял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остальные члены Чудес, получившие известие об уходе Тэцуи,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бросил школу? Не может быть! — Кисэ ни за что не поверил бы, что Тэцуя ушёл из-за такой ерунды, как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не стал бы бросать школу из-за Аоминэ. — Это был Мидорима, который воспользовался возможностью унизить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Тэцуя… — Остыв, Акаси сразу позвонил учителю Тэцуи. — Алло. Это я. Хочу спросить о причине ухода Куроко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Тэцуя? В моём классе есть такой ученик? — Учитель был в замешательстве. — Господин Акаси, подождите минуту. — Пролистал записи. — Ах, Куроко Тэцуя подал заявление на уход три дня назад. Причина — переезд с родителями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Спасибо. — Акаси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Акаси? — Мидорима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Сацуки, сколько дней Тэцуя не появлялся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Тэцуя не был в школе три дня. — Сацуки вспомнила, как три дня назад зашла в класс Аоминэ, но Тэцуи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 уехал с родителями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больше никогда его не увидим? Акаси, мы больше не увидим Куроко?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проверим дом Тэцуи. Сацуки.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Акаси, Сацуки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была у дома Тэцуи, там никого нет. — Снаружи дом выглядел уютно, но внутри было пусто. Если бы не отсутствие пыли, никто бы не подумал, что там когда-то жила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удлинённом линкольне, направлявшемся в Намимори, синеволосый юноша спокойно просматривал документы, пытаясь таким образом унять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Огивара попытался забрать документы с колен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Тэцуя, читать в темноте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поднял взгляд на сидящего рядом Огивару. Его большие глаза были полны только его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Сигэхиро.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всё в порядке, но это только вызывало больше беспокойства. Хотя Тэцуя всегда был спокоен, сейчас он был слишком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шуму, теперь он чувствовал себя неловко от тишины и решил её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Ханамия и Киёси?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Огивара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японском филиале Вонголы есть дела, которые нужно решить. Не волнуйся, они вернутся к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В салоне снова воцарилась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уголков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нашёл тебя, Куроко Тэцуя. — Синеволосый мужчина с длинными волосами произнёс это с лёгким вздохом, в котором смешались удовольствие и безумие…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изысканному гробу из хрусталя и начал гладить его поверхность, его взгляд был полон одержимости и восхищения. Внутри гроба лежал тот самый красивый синеволосый мужчина, которого Тэцуя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Мой дорогой брат… Разве ты не любил свою семью больше всего? Скоро я отправлю его к тебе, как отправил ту женщину. О, нет. Как я могу позволить той женщине быть рядом с моим любимым братом? Ведь брат сейчас жив, а та женщина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думал о том, что его брат любил ту женщину, которая даже после смерти пыталась завладеть его сердцем, в его душе возникало желание разорвать её на части. Тебе ведь нравилась она, брат? Я смешаю её с твоими костями, хорошо? Её кровью я буду омывать твоё тело снова и снова, хорошо,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я могу использовать кровь той женщины для омовения тела брата? Она была слишком грязной, поэтому я использую кровь твоего сына, хорошо,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восхищением глядя на лицо мужчины в гробу, он долго не мог оторваться. Выйдя из холодильной камеры, его одержимость и безумие словно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действовать. Используйте любые средства. Найдите Куроко Тэцуя и приведите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уже прибывший в японский филиал Вонголы в Намимори, сидел за столом и быстро просматривал документы. Без лишних раздумий, словно робот, он работал. Как в семье, у него не было сил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прекрасно понимал, что бежит, бежит от всего, что не хочет принимать. «Тэцуя-нисан, ты ничего не понимаешь!» — слова Ю Цзя звенели в его голове. Я понимаю, но сейчас вижу, что понимание не означает принятия. Думая об этом, он остановился в работе. Вдруг он почувствовал лёгкое сожаление. Если бы их не было, если бы я их не знал, возможно, я бы сохранил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сожаление, кажется, слишком запоздало. Привыкнув к их компании, к их шуму, я вдруг понял, что был для них обузой. Что я не так важен, как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я уеду отсюда, и, вероятно… никогда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