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декану Линю, Ляо Юаньбай вспомнил, как несколько дней назад тот наставлял его не продавать свой патент за бесценок. Не прошло и недели, как он снова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вы вызвали меня? — спросил Ляо, глядя на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улыбнувшись, декан Линь указал ручкой на стул перед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задумался, не понимая, что замыслил декан. Однако его радостное выражение лица вызывало у Ляо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декан Линь всё ещё держал ручку, указывая на стул, — молодой Ляо, сначала присядь, я расскажу всё подробно. Стоя, ты создаёшь мне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мягко улыбнулся, и Ляо, сомневаясь,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так: в столице есть фармацевтический завод, который, узнав о твоём патенте на лекарство от рака, выразил желание сотрудничать с тобой. Это государственное предприятие, то есть оно принадлежит стране, а не частным лицам. В отличие от компании «Тана».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положил ручку на стол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вспомнил об этом недавно. Недавно у нас с этим заводом был совместный проект. Во время сотрудничества я узнал, что их исследователи давно работают над лекарством для лечения рака. Но, к сожалению, все их эксперименты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позвонил их директору, и он, услышав о твоём лекарстве, проявил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они хотят с тобой встретиться. Я уже обсудил с ними предварительные условия: патент не продаётся, только эксклюзивные права на дистрибуцию. Они согласны, а детали можно обсудить с директором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встал и поклонился декану.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декан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В конце концов, ты учишься на нашем биологическом факультете, пусть и как вторую специальность. Ты посещаешь лекции, сдаёшь экзамены. И этот шанс ты получил благодаря своим заслугам. Если бы ты не был столь талантлив, я бы не смог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вдруг всё понял. Теперь он знал, почему компания «Тана» так быстро изменила свою стратегию. Видимо, вмешательство государственного предприятия Хуаго вызвало у них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тревогу, а спешку. Да, именно так. Разобравшись в ситуации, Ляо понял, почему Хэнк выглядел так странно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уже знали, что столичный фармацевтический завод заинтересован в его лекарстве. Поэтому компания «Тана» так быстро изменила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Ляо, подготовь свои материалы. Ты ведь знаешь, что даже после публикации в научном журнале и получения множества похвал и сертификатов, в Хуаго такие новости распространяются с задержкой. Особенно такие важные, так что лучше всё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Линь намекнул Ляо, что, если всё пойдёт гладко, столичный фармацевтический завод согласится с его условиями. Более того, директор завода был готов обсуждать любые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декан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понимал, что без помощи декана его патент вряд ли бы так быстро привлёк внимание в Хуаго. И, возможно, в итоге эксклюзивные права на него получила бы иностранная компания. Оказалось, что всего один звонок декана решил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декана, Ляо посмотрел на часы. Было уже за три часа дня, и ему нужно было за пару часов подготовить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Ляо быстро собрал всё необходимое и поспешил обратно в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приходу директор завода и декан Линь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вошёл, директор завода и декан, похоже, уже беседовали. Постучав в дверь, Ляо услышал, как декан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завода оказался моложе, чем ожидал Ляо, лет сорока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полноватый, он повернулся на стуле и увидел Ляо. На мгновение он замер. Конечно, он слышал, как декан хвалил Ляо, и даже поддакивал. Но он никак не ожидал, что создатель этого лекарства окажется настолько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почти как его сын, лет двадцати с небольшим. Но он не знал, сколько Ляо на самом деле: десять или двадцать лет. Он выглядел совсем юным, и директор ожидал увидеть человека лет тридцати. Собираясь похвалить этого молодого таланта, директор завода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 улыбкой посмотрел на директора, который, казалось, был в недоумении. Да, именно так. Директор глубоко вздохнул, через несколько секунд пришёл в себя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положил документы на стол, улыбнулся, пожал руку директору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декана, затем на Ляо. В кабинете воцарилась тишина, которую через несколько секунд прервал декан: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Ляо, я читал вашу статью. Даже показал её нашим исследователям. Это действительно впечатляющая работа,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лицо директора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ваша статья написана великолепно и даёт надежду на излечение рака, это всё же новое лекарство, которое ещё не прошло клинических испытаний.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приподнял бровь, слушая директора с улыбкой. Видя его смущение,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глубоко вздохнул, не желая ставить Ляо в неловкое положение. Он пришёл сюда с искренними намерениями, ведь это лекарство было крайне важно для завода. Столичный фармацевтический завод, как старейшее государственное предприятие, оказался на перепутье. Когда-то его доходы росли, но теперь он едва держался на плаву. Ходили слухи, что завод скоро будет реорганизован.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директор, он хотел рискнуть. В конце концов, он проработал здесь много лет, видел его расцвет. В лучшие времена завод входил в пятёрку крупнейших в стране. Но теперь фармацевтических заводов становилось всё больше, их масштабы росли. И многие новые лекарства, которые они выпускали, у столичного завода отсутствовали. Старые препараты уже не могли конкурировать с новыми, и всё больше людей выбирали последние. Завод оказывался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доходы падали, и он ломал голову, как исправить ситуацию. И тут декан Линь из университета Цзинхуа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