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Сяочу также сказал:</w:t>
      </w:r>
    </w:p>
    <w:p w:rsidR="00BB20FC" w:rsidRPr="00357A74" w:rsidRDefault="00357A74" w:rsidP="00BB20FC">
      <w:pPr>
        <w:jc w:val="left"/>
        <w:rPr>
          <w:sz w:val="28"/>
          <w:lang w:val="en-US"/>
        </w:rPr>
      </w:pPr>
      <w:r w:rsidRPr="00357A74">
        <w:rPr>
          <w:sz w:val="28"/>
          <w:lang w:val="en-US"/>
        </w:rPr>
        <w:t>— Ничего страшного, уроды всегда много работают! Сяо Лань — красавец, а мой папа — самый уродливый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держа в зубах палочки для еды, робко добавил:</w:t>
      </w:r>
    </w:p>
    <w:p w:rsidR="00BB20FC" w:rsidRPr="00357A74" w:rsidRDefault="00357A74" w:rsidP="00BB20FC">
      <w:pPr>
        <w:jc w:val="left"/>
        <w:rPr>
          <w:sz w:val="28"/>
          <w:lang w:val="en-US"/>
        </w:rPr>
      </w:pPr>
      <w:r w:rsidRPr="00357A74">
        <w:rPr>
          <w:sz w:val="28"/>
          <w:lang w:val="en-US"/>
        </w:rPr>
        <w:t>— Второй брат тоже не такой уж уродливый, просто он выглядит старше своих лет, как будто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Цзялань тоже поддержал:</w:t>
      </w:r>
    </w:p>
    <w:p w:rsidR="00BB20FC" w:rsidRPr="00357A74" w:rsidRDefault="00357A74" w:rsidP="00BB20FC">
      <w:pPr>
        <w:jc w:val="left"/>
        <w:rPr>
          <w:sz w:val="28"/>
          <w:lang w:val="en-US"/>
        </w:rPr>
      </w:pPr>
      <w:r w:rsidRPr="00357A74">
        <w:rPr>
          <w:sz w:val="28"/>
          <w:lang w:val="en-US"/>
        </w:rPr>
        <w:t>— Верно, Сяо Цзю просто торопится там, где не нужно, и не торопится там, где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Шэнь Сяочу. Грех, ребёнок уже такой большой, а Сяо Цзю до сих пор не нашёл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похоже, понял этот взгляд и вздохнул:</w:t>
      </w:r>
    </w:p>
    <w:p w:rsidR="00BB20FC" w:rsidRPr="00357A74" w:rsidRDefault="00357A74" w:rsidP="00BB20FC">
      <w:pPr>
        <w:jc w:val="left"/>
        <w:rPr>
          <w:sz w:val="28"/>
          <w:lang w:val="en-US"/>
        </w:rPr>
      </w:pPr>
      <w:r w:rsidRPr="00357A74">
        <w:rPr>
          <w:sz w:val="28"/>
          <w:lang w:val="en-US"/>
        </w:rPr>
        <w:t>— Это не моя вина. Я не против мачехи, даже отчима я бы не возражал. В общем, я очень открытый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кивнул. Действительно, очень открытый, настолько, что его мышление больше напоминает отца, чем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попытался исправить ситуацию:</w:t>
      </w:r>
    </w:p>
    <w:p w:rsidR="00BB20FC" w:rsidRPr="00357A74" w:rsidRDefault="00357A74" w:rsidP="00BB20FC">
      <w:pPr>
        <w:jc w:val="left"/>
        <w:rPr>
          <w:sz w:val="28"/>
          <w:lang w:val="en-US"/>
        </w:rPr>
      </w:pPr>
      <w:r w:rsidRPr="00357A74">
        <w:rPr>
          <w:sz w:val="28"/>
          <w:lang w:val="en-US"/>
        </w:rPr>
        <w:t>— Сяо Чу, я тебе скажу, в нормальных условиях мужчины женятся на женщинах, чтобы рождались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вернуть нормальное мировоззрение Сяо Чу, если второй брат узнает о таких странных мыслях, он точно скажет, что это я его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спокойно ответил:</w:t>
      </w:r>
    </w:p>
    <w:p w:rsidR="00BB20FC" w:rsidRPr="00357A74" w:rsidRDefault="00357A74" w:rsidP="00BB20FC">
      <w:pPr>
        <w:jc w:val="left"/>
        <w:rPr>
          <w:sz w:val="28"/>
          <w:lang w:val="en-US"/>
        </w:rPr>
      </w:pPr>
      <w:r w:rsidRPr="00357A74">
        <w:rPr>
          <w:sz w:val="28"/>
          <w:lang w:val="en-US"/>
        </w:rPr>
        <w:t>— Дядя, я не такой глупый ребёнок. Мужчины тоже могут жениться на мужчинах. Разве дедушка не хотел выдать Сяо Ланя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неожиданно зашёл о нём самом. Шэнь Цзялань посмотрел на уверенного в себе Сяо Чу, а Шэнь Хайжо занервничал и громко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спросил:</w:t>
      </w:r>
    </w:p>
    <w:p w:rsidR="00BB20FC" w:rsidRPr="00357A74" w:rsidRDefault="00357A74" w:rsidP="00BB20FC">
      <w:pPr>
        <w:jc w:val="left"/>
        <w:rPr>
          <w:sz w:val="28"/>
          <w:lang w:val="en-US"/>
        </w:rPr>
      </w:pPr>
      <w:r w:rsidRPr="00357A74">
        <w:rPr>
          <w:sz w:val="28"/>
          <w:lang w:val="en-US"/>
        </w:rPr>
        <w:t>— Вам так важно, смогу ли я выйти замуж?</w:t>
      </w:r>
    </w:p>
    <w:p w:rsidR="00BB20FC" w:rsidRPr="00357A74" w:rsidRDefault="00357A74" w:rsidP="00BB20FC">
      <w:pPr>
        <w:jc w:val="left"/>
        <w:rPr>
          <w:sz w:val="28"/>
          <w:lang w:val="en-US"/>
        </w:rPr>
      </w:pPr>
      <w:r w:rsidRPr="00357A74">
        <w:rPr>
          <w:sz w:val="28"/>
          <w:lang w:val="en-US"/>
        </w:rPr>
        <w:t>— Мы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смутившиеся двое начали усиленно есть, уговаривая Шэнь Цзяланя присоединиться, и только когда он перестал настаивать,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Хайжо предложил всем вместе пойти гулять, но Шэнь Сяочу безжалостно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хорошо знал, что Шэнь Хайжо был знаменитостью, и прогулка с ним неизбежно привлекала внимание папарацци, что приводило к хаосу и преследованиям, чего он больше не хотел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приуныл, и, видя, что Шэнь Цзялань и Шэнь Сяочу смотрят телевизор, он достал новый телефон и начал его распаковывать.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как будто случайно спросил:</w:t>
      </w:r>
    </w:p>
    <w:p w:rsidR="00BB20FC" w:rsidRPr="00357A74" w:rsidRDefault="00357A74" w:rsidP="00BB20FC">
      <w:pPr>
        <w:jc w:val="left"/>
        <w:rPr>
          <w:sz w:val="28"/>
          <w:lang w:val="en-US"/>
        </w:rPr>
      </w:pPr>
      <w:r w:rsidRPr="00357A74">
        <w:rPr>
          <w:sz w:val="28"/>
          <w:lang w:val="en-US"/>
        </w:rPr>
        <w:t>— Новейшая модель телефона?</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купил этот лимитированный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радостно собирался похвастаться, насколько популярен этот новый телефон, как благороден его цвет и как много у него функций, как вдруг встретился взглядом с мрачными глазами Шэнь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дрогнуло, и его мозг неожиданно уловил мысли Шэнь Цзяланя, а его обычно критикуемый интеллект вдруг резко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плача, он всё же льстиво сказал:</w:t>
      </w:r>
    </w:p>
    <w:p w:rsidR="00BB20FC" w:rsidRPr="00357A74" w:rsidRDefault="00357A74" w:rsidP="00BB20FC">
      <w:pPr>
        <w:jc w:val="left"/>
        <w:rPr>
          <w:sz w:val="28"/>
          <w:lang w:val="en-US"/>
        </w:rPr>
      </w:pPr>
      <w:r w:rsidRPr="00357A74">
        <w:rPr>
          <w:sz w:val="28"/>
          <w:lang w:val="en-US"/>
        </w:rPr>
        <w:t>— Старший брат, я помню, у тебя нет телефона. Возьми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доволен, но сдержанно ответил:</w:t>
      </w:r>
    </w:p>
    <w:p w:rsidR="00BB20FC" w:rsidRPr="00357A74" w:rsidRDefault="00357A74" w:rsidP="00BB20FC">
      <w:pPr>
        <w:jc w:val="left"/>
        <w:rPr>
          <w:sz w:val="28"/>
          <w:lang w:val="en-US"/>
        </w:rPr>
      </w:pPr>
      <w:r w:rsidRPr="00357A74">
        <w:rPr>
          <w:sz w:val="28"/>
          <w:lang w:val="en-US"/>
        </w:rPr>
        <w:t>— Как же так можно? Сяо Хай, оставь его себе.</w:t>
      </w:r>
    </w:p>
    <w:p w:rsidR="00BB20FC" w:rsidRPr="00357A74" w:rsidRDefault="00357A74" w:rsidP="00BB20FC">
      <w:pPr>
        <w:jc w:val="left"/>
        <w:rPr>
          <w:sz w:val="28"/>
          <w:lang w:val="en-US"/>
        </w:rPr>
      </w:pPr>
      <w:r w:rsidRPr="00357A74">
        <w:rPr>
          <w:sz w:val="28"/>
          <w:lang w:val="en-US"/>
        </w:rPr>
        <w:t>— Не стоит стесняться, мой старый телефон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новейший розово-золотой телефон стал собственностью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играл с телефоном, подаренным братом, не чувствуя никаких угрызений совести за то, что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проясним, он не отобрал телефон, а брат «добровольно»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прищурился, глядя на своего дядю. Этот человек уже стал классовым врагом, так быстро поняв, что нужно завоевать расположение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не понимал мыслей Шэнь Сяочу. Потеряв долгожданный новый телефон, он буквально не мог дышать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обращал на это внимания, уже скачивая необходимые приложения, и вскоре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подошёл посмотреть и с любопытством спросил:</w:t>
      </w:r>
    </w:p>
    <w:p w:rsidR="00BB20FC" w:rsidRPr="00357A74" w:rsidRDefault="00357A74" w:rsidP="00BB20FC">
      <w:pPr>
        <w:jc w:val="left"/>
        <w:rPr>
          <w:sz w:val="28"/>
          <w:lang w:val="en-US"/>
        </w:rPr>
      </w:pPr>
      <w:r w:rsidRPr="00357A74">
        <w:rPr>
          <w:sz w:val="28"/>
          <w:lang w:val="en-US"/>
        </w:rPr>
        <w:t>— Эй, старший брат, зачем ты скачал карту столицы? Ты что, не знаешь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карту с возможностью постоянного отслеживания местоположения, он подумал, что старший брат, возможно, страдает топографическим кретинизмом.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следующий раз нужно будет следить за ним, чтобы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щёлкнул его по лбу:</w:t>
      </w:r>
    </w:p>
    <w:p w:rsidR="00BB20FC" w:rsidRPr="00357A74" w:rsidRDefault="00357A74" w:rsidP="00BB20FC">
      <w:pPr>
        <w:jc w:val="left"/>
        <w:rPr>
          <w:sz w:val="28"/>
          <w:lang w:val="en-US"/>
        </w:rPr>
      </w:pPr>
      <w:r w:rsidRPr="00357A74">
        <w:rPr>
          <w:sz w:val="28"/>
          <w:lang w:val="en-US"/>
        </w:rPr>
        <w:t>— Я не топографический кретин, просто давно не был здесь и немного забыл дорогу. После нескольких прогулок я всё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с презрением сказал:</w:t>
      </w:r>
    </w:p>
    <w:p w:rsidR="00BB20FC" w:rsidRPr="00357A74" w:rsidRDefault="00357A74" w:rsidP="00BB20FC">
      <w:pPr>
        <w:jc w:val="left"/>
        <w:rPr>
          <w:sz w:val="28"/>
          <w:lang w:val="en-US"/>
        </w:rPr>
      </w:pPr>
      <w:r w:rsidRPr="00357A74">
        <w:rPr>
          <w:sz w:val="28"/>
          <w:lang w:val="en-US"/>
        </w:rPr>
        <w:t>— Дядя, ты сам глупый, не думай, что другие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потирая лоб, засмеялся:</w:t>
      </w:r>
    </w:p>
    <w:p w:rsidR="00BB20FC" w:rsidRPr="00357A74" w:rsidRDefault="00357A74" w:rsidP="00BB20FC">
      <w:pPr>
        <w:jc w:val="left"/>
        <w:rPr>
          <w:sz w:val="28"/>
          <w:lang w:val="en-US"/>
        </w:rPr>
      </w:pPr>
      <w:r w:rsidRPr="00357A74">
        <w:rPr>
          <w:sz w:val="28"/>
          <w:lang w:val="en-US"/>
        </w:rPr>
        <w:t>— Старший брат, ты так редко бываешь дома, останься на этот раз подольше, проведи с нами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на голову выше Шэнь Цзяланя, но, обнимая его руку и капризничая, выглядел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 удивлением смотрел на него, а тот уткнулся головой в его плечо, как огромная слизняк,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засмеялся. Он заметил, что, когда Сяо Лань чувствует себя неловко, у него появляется выражение, как будто он видит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подполз с другой стороны дивана, поднял своё милое личико и потянулся к пальцам Шэнь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повернулся к нему. Его чёрные глаза были красивы, но казались покрытыми дымкой, скрывая истинные чувства.</w:t>
      </w:r>
    </w:p>
    <w:p w:rsidR="00BB20FC" w:rsidRPr="00357A74" w:rsidRDefault="00357A74" w:rsidP="00BB20FC">
      <w:pPr>
        <w:jc w:val="left"/>
        <w:rPr>
          <w:sz w:val="28"/>
          <w:lang w:val="en-US"/>
        </w:rPr>
      </w:pPr>
      <w:r w:rsidRPr="00357A74">
        <w:rPr>
          <w:sz w:val="28"/>
          <w:lang w:val="en-US"/>
        </w:rPr>
        <w:t>— Сяо Лань, Сяо Лань, полюби нас скорее! Сяо Чу очень-очень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чувствительны, они ощущают излишне пристальные эмоции, направленные на них, любовь или неприязнь, как бы они ни маскировались.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 любопытством спросил:</w:t>
      </w:r>
    </w:p>
    <w:p w:rsidR="00BB20FC" w:rsidRPr="00357A74" w:rsidRDefault="00357A74" w:rsidP="00BB20FC">
      <w:pPr>
        <w:jc w:val="left"/>
        <w:rPr>
          <w:sz w:val="28"/>
          <w:lang w:val="en-US"/>
        </w:rPr>
      </w:pPr>
      <w:r w:rsidRPr="00357A74">
        <w:rPr>
          <w:sz w:val="28"/>
          <w:lang w:val="en-US"/>
        </w:rPr>
        <w:t>— Любовь? Что это за любовь?</w:t>
      </w:r>
    </w:p>
    <w:p w:rsidR="00BB20FC" w:rsidRPr="00357A74" w:rsidRDefault="00357A74" w:rsidP="00BB20FC">
      <w:pPr>
        <w:jc w:val="left"/>
        <w:rPr>
          <w:sz w:val="28"/>
          <w:lang w:val="en-US"/>
        </w:rPr>
      </w:pPr>
      <w:r w:rsidRPr="00357A74">
        <w:rPr>
          <w:sz w:val="28"/>
          <w:lang w:val="en-US"/>
        </w:rPr>
        <w:t>— Любовь — это любовь! Потому что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с большими круглыми глазами, уголки которых слегка приподняты, как у кошки, с круглым лицом и детскими щёчками, выглядел невероятно мило, говоря это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рассмеялся, глядя на этого милого малыша и на того, кто пытался быть милым. Две пары одинаково чистых и ясных глаз смотрели на него, почти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Если вы будете вести себя хорошо… и станете моими младшими братьями, я подумаю о том, чтобы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изо всех сил стараясь быть милыми, беззастенчиво закивали, боясь, что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остался доволен, посадил Сяо Чу в сторону, оторвал от себя Шэнь Хайжо и встал, потянувшись.</w:t>
      </w:r>
    </w:p>
    <w:p w:rsidR="00BB20FC" w:rsidRPr="00357A74" w:rsidRDefault="00357A74" w:rsidP="00BB20FC">
      <w:pPr>
        <w:jc w:val="left"/>
        <w:rPr>
          <w:sz w:val="28"/>
          <w:lang w:val="en-US"/>
        </w:rPr>
      </w:pPr>
      <w:r w:rsidRPr="00357A74">
        <w:rPr>
          <w:sz w:val="28"/>
          <w:lang w:val="en-US"/>
        </w:rPr>
        <w:t>— Старший брат,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размял запястья:</w:t>
      </w:r>
    </w:p>
    <w:p w:rsidR="00BB20FC" w:rsidRPr="00357A74" w:rsidRDefault="00357A74" w:rsidP="00BB20FC">
      <w:pPr>
        <w:jc w:val="left"/>
        <w:rPr>
          <w:sz w:val="28"/>
          <w:lang w:val="en-US"/>
        </w:rPr>
      </w:pPr>
      <w:r w:rsidRPr="00357A74">
        <w:rPr>
          <w:sz w:val="28"/>
          <w:lang w:val="en-US"/>
        </w:rPr>
        <w:t>— Слишком много еды и сна, мне это непривычно. Вы смотрите телевизор, а я прогуляюсь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 улыбкой спросил:</w:t>
      </w:r>
    </w:p>
    <w:p w:rsidR="00BB20FC" w:rsidRPr="00357A74" w:rsidRDefault="00357A74" w:rsidP="00BB20FC">
      <w:pPr>
        <w:jc w:val="left"/>
        <w:rPr>
          <w:sz w:val="28"/>
          <w:lang w:val="en-US"/>
        </w:rPr>
      </w:pPr>
      <w:r w:rsidRPr="00357A74">
        <w:rPr>
          <w:sz w:val="28"/>
          <w:lang w:val="en-US"/>
        </w:rPr>
        <w:t>— Старший брат, ты ведь не заблудишься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сделал вид, что хочет ударить его, но Шэнь Хайжо откатился на другую сторону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один пошёл в сад, внимательно осматриваясь. Небольшой трёхэтажный дом с садом спереди и сзади, а также с открытым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Шэнь Цзюли работал, обеспечивая семью. Их состояние, хотя и не огромное, относилось к среднему классу в столице, но в быту они не были расточительными.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они занимали много лет, и он стал для Шэнь Цзяланя воплощением всех воспоминаний о «доме», местом, куда он возвращался после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Шэнь жила не здесь до рождения Шэнь Хайжо. Они переехали сюда после того, как папа Шэнь женился на Чжоу Цинцин. Чжоу Цинцин уже была матерью двух детей, даже не родив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не возражала и относилась к ним хорошо. Два мальчика с разницей в два года, но похожие по возрасту, но с совершенно разными характерами — Шэнь Цзялань и Шэнь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Цзялань был веселым, а Шэнь Цзюли — угрюмым, и вместе они составляли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родился Шэнь Хайжо, и через несколько лет, став подростком, Шэнь Цзялань начал увлекаться путешествиями. Он один с рюкзаком колесил по миру, и если бы не его периодические появления дома раз в несколько месяцев, семья бы его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говорил, что он открыт к этому, и что у ребёнка должно быть своё увлечение, и что они, как семья, должны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поддерживать…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разозлился. Ты, хуже, чем отчим, разве ты не боишься, что твоего сына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клеймо «плохого отца» навсегда прилипло к папе Шэнь, и когда Шэнь Цзялань вернулся и услышал об этом, он смеялся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