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Синья родила сына, и Му Ваньъянь, как бабушка, не испытывала особой радости. Она одна тревожно ждала за пределами родильного зала, беспокоясь только о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мать переживает за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Синья, измученная родами, лежала на больничной койке, глядя на измождённое лицо матери и её суетливые движения. Чтобы скрыть это событие, мать сама заботилась о ней как до, так и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 ребёнка, Цзян Синья ощутила почти невыносимую боль, а также ту неразрывную связь с новорождённым, которая возникает благодаря материнскому инстинкту. В этот момент она вдруг поняла чувства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всегда любила её, больше, чем кого-либо ещё, и эта любовь была бескорыстной. Однако она, из-за строгих требований и чрезмерных ожиданий матери, стала сопротивляться ей и даже сомневаться в её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была марионеткой в руках матери, что мать управляла её жизнью, что мать использовала её как инструмент для достижения славы. Но она забыла, что за всем этим всегда стояла любовь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поняла, что мать тоже была несчастна. Она любила своего отца, но он не любил её и не обращал на неё внимания. У отца были другие женщины и дети, а у матери была только она. Даже она сама больше думала о своих чувствах, чем о чувствах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наконец заплакала и полностью сдалась перед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«Мама, отдай ребёнка. Я скрою его существование от всех. И… прости, я, наверное, не смогу жить так, как ты хочешь…»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обманывала мать, думая, что раз уж родила ребёнка, то можно и не выполнять её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не хотела поступать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уже разочаровала мать, и если хоть что-то сможет её обрадовать, то это будет отправка ребёнка. Мать будет счастлива и перестанет так беспокоиться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Ваньъянь тоже заплакала. Мать и дочь обнялись и плакали вместе, чувствуя горечь и безысходность, но находя в этом последнее утешение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не плачь, я буду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потом ты сможешь навещать его, только будь осторожна, чтобы никто не узнал. Это я виновата перед ним…»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отдать ребёнка на воспитание в другую семью, но человек, которому я доверила это, оказался ненадёжным. В итоге ребёнок попал в приют, а потом я его нашла. Яя потом стала волонтёром в этом приюте и каждый раз тайно находила возможность увидеть его. Даже зная, что ребёнку плохо, она ничего не могла сделать, только смотрела издалека. Иногда, если встречала его, рассказывала ему сказки и пела песни. Возвращалась домой и плакала, смеялась — радовалась, но одновременно была печальна.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 вытерла слёзы. Она не знала, было ли то решение правильным, потому что результат для дочери оказался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оставался равнодушным к её печали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Этот мужчина так и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 Цзян Синья узнали практически все. Она стала известной распутницей в высшем обществе столицы. Такой скандальной девушкой из знатной семьи в столице была только она одна. В какой-то степени её репутация стала схожей с репутацией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Лян, хотя и чувствовал себя опозоренным, постепенно перестал обращать на неё внимание и стал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 Ваньъянь защищала её, как зеницу ока. Если кто-то сплетничал, она не обращала внимания, но если кто-то осмеливался говорить такое в присутствии семьи Цзян, она не оставляла это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семья Цзян держалась от них подальше, позволяя Цзян Синья продолжать свою распутную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 дети Цзян Ляна на стороне не были секретом. Все думали, что, когда придёт время, Цзян Лян просто разведётся с Му Ваньъянь, и другая женщина с сыном войдёт в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этапе Цзян Синья была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Ваньъянь, вспоминая дочь, почувствовала острую боль. Её искажённое и безумное выражение лица не было притворным. Она с ненавистью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услышала, как Яя разговаривала по телефону. Я думаю, это был тот мужчина. Яя, вероятно, тогда поссорилась с ним. Я слышала, как она кричала: «Что значит, получеловек должен жить как получеловек?» и «Ты мне больше не нужен», «Я просто твоё орудие, да?» и тому подобное. Больше я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наклонил голову, а Сяо Ми выразила понимание. Остальные недоумённо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прищурился. Точно,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интересом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Получеловек должен жить как получеловек.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ухмыльнулся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интересная фраза. Это значит, что наш образ жизни, как получеловеков, определённо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получеловеков, есть сила и власть. Если мы объединимся, то покорить мир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усмехнулся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больной на голову, можешь пойти и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смеялись, Сяо Ми сдерживала смех, а Шэнь Цзялань смеялся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настолько громким, что выделялся в зале заседаний. Закончив смеяться, он с неискренним извинением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посмотрел на него с укором, и этот взгляд заставил даже Линь Е почувствовать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полуприкрыв губы, вдруг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 жизни получеловеков… Министр Чжун, вы должны лучше всех понимать значение этой фразы. Так что расскажите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удивлением посмотрел на него, как будто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усмехнулся и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Получеловеки бывают двух видов, например, как Линь Е, или как я. У каждого свой образ жизни, и нельзя всё обобщать.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Линь Е? Разве это не домашние и дикие?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ты очень точно подметил!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притворным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домашний?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Лицин, улыбаясь, провокационно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и из него показался тонкий змеиный язык. На его щеках постепенно появились мелкие чёрно-зелёные чешуйки, которые покрыли всё его красивое лицо, сделав его необычайно зловещим. Его глаза превратились в вертикальные зрачки, холодные и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Цзян, сидящие за столом, с ужасом смотрели на него. Они знали о существовании получеловеков, но видеть такое получеловеческое, полузвериное существо с такой устрашающей внешностью — это было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Му Ваньъянь. Она видела, как её дочь превращалась в полузверя, но тогда это было просто странно и уродливо. Она не ожидала, что получеловек может быть таким пугающим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Лицин поворачивал свои холодные глаза, каждый, на кого он смотрел, чувствовал ледяной ужас, как будто лягушка, пойманная взглядом змеи. Это был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Синьхун был уже весь в поту. Он посмотрел на Чжун Лицина, затем на Линь Е, который сидел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Линь Е тоже получеловек, и, вероятно,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встал и ударил ладонью по холодному и твёрдому столу для переговоров. Его глаза сверкали, и 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получеловеков естественно жить по закону сильного. Мир получеловеков можно назвать сложным, но в то же время простым. Низшие и обычные виды подчиняются высшим — это врождённый инстинкт. А управлять ими — это право, данное нам, высшим видам, от рождения. Не похоже ли это на отношения между охотником и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его зловещее лицо казалось ещё более кровавым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Мраморный стол под его ладонью рассыпался на куски, не просто треснул, а был разбит так легко, как будто это был кусок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и другие дрожали от страха, а Му Ваньъянь даже зубами стучала, напуганная до глубины души. Она вспомнила, как только что кричала на Чжун Лицина, и её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