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сапоги были покрыты грязью, а на поясе висел меч с изображением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опустил голову, отпустил кувшин с вином и мясо, опустился на колени и собирался поцеловать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запястье было схвачено, не дав ему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опустился на одно колено, и сапог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на чистом языке Северных Равнин:</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ответил:</w:t>
      </w:r>
    </w:p>
    <w:p w:rsidR="00BB20FC" w:rsidRPr="00357A74" w:rsidRDefault="00357A74" w:rsidP="00BB20FC">
      <w:pPr>
        <w:jc w:val="left"/>
        <w:rPr>
          <w:sz w:val="28"/>
          <w:lang w:val="en-US"/>
        </w:rPr>
      </w:pPr>
      <w:r w:rsidRPr="00357A74">
        <w:rPr>
          <w:sz w:val="28"/>
          <w:lang w:val="en-US"/>
        </w:rPr>
        <w:t>— У меня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снова:</w:t>
      </w:r>
    </w:p>
    <w:p w:rsidR="00BB20FC" w:rsidRPr="00357A74" w:rsidRDefault="00357A74" w:rsidP="00BB20FC">
      <w:pPr>
        <w:jc w:val="left"/>
        <w:rPr>
          <w:sz w:val="28"/>
          <w:lang w:val="en-US"/>
        </w:rPr>
      </w:pPr>
      <w:r w:rsidRPr="00357A74">
        <w:rPr>
          <w:sz w:val="28"/>
          <w:lang w:val="en-US"/>
        </w:rPr>
        <w:t>—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ответил:</w:t>
      </w:r>
    </w:p>
    <w:p w:rsidR="00BB20FC" w:rsidRPr="00357A74" w:rsidRDefault="00357A74" w:rsidP="00BB20FC">
      <w:pPr>
        <w:jc w:val="left"/>
        <w:rPr>
          <w:sz w:val="28"/>
          <w:lang w:val="en-US"/>
        </w:rPr>
      </w:pPr>
      <w:r w:rsidRPr="00357A74">
        <w:rPr>
          <w:sz w:val="28"/>
          <w:lang w:val="en-US"/>
        </w:rPr>
        <w:t>— У меня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Тогда почему ты был у Реки Черных Скал? Это место казни Юнцзэ.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уставился на грязь на сапогах, мысленно представляя его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ответить на эти вопросы, 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рассказать, что его деревня была захвачена людьми Юнцзэ, не мог признаться, что жители помогали Юнцзэ предавать соседей, не мог объяснить, что его дядя, обнаружив тайный сбор соотечественников, велел ему сообщить об этом Юнцзэ, а он вместо этого тайно передал эту информацию жителям соседней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понимал, что такое предательство, но он не хотел, чтобы Юнцзэ вошли. Даже если они давали ему хлеб и вино. Они также построили тюрьму, где заставляли жителей Северных Равнин, не желающих подчиняться, копать ямы, а затем расстреливали и бросали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эти слова превратились в слезы, которые капали на грязь на сапогах.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больше не спрашивал, а сказал несколько слов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молча кивнул, и солдаты, сидевшие в палатке, один за другим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постепенно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протянул руку и сказал:</w:t>
      </w:r>
    </w:p>
    <w:p w:rsidR="00BB20FC" w:rsidRPr="00357A74" w:rsidRDefault="00357A74" w:rsidP="00BB20FC">
      <w:pPr>
        <w:jc w:val="left"/>
        <w:rPr>
          <w:sz w:val="28"/>
          <w:lang w:val="en-US"/>
        </w:rPr>
      </w:pPr>
      <w:r w:rsidRPr="00357A74">
        <w:rPr>
          <w:sz w:val="28"/>
          <w:lang w:val="en-US"/>
        </w:rPr>
        <w:t>— Если ты не хочешь возвращаться, ты можешь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долго смотрел на руку, покрытую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ее и крепко прижал к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покинул презентацию новых продуктов, развязывая галстук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нажал кнопку лифта, и, войдя в офис, он снял пиджак. Кондиционер гудел, он закурил сигарету и медленно открыл ящик стола, где лежал ключ от смежной комнаты — маленькой двери рядом с его рабочим столом. Она была скрыта картиной, подаренной ему Юй Чэ, но, слегка сдвинув ее, можно было увидеть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ключ, дверь открылась, обнажив огромную гардеробную с множеством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розовую рубашку и темно-синий пиджак. Он колебался перед выбором галстука или бабочки, но в итоге ничего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видеть номера на них, которые секретарь аккуратно прикрепила с указанием, кто их подарил или для встречи с какими людьми они подходят. Именно за это он перевел этого секретаря из общего офиса в свою гардеробную, предоставив отдельный вход. Но это не означало, что он готов следовать советам, так же как на презентации он заявил, что новый чип его компании — лучший в Усяо, но это не значит, что он сам будет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сделки, которые он вырвал у Юнцзэ, заставили его сомневаться в их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использовал телефон и компьютер от Юйшэ, хотя и вкладывал заработанные деньги в развитие информационной сети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гардеробной была ванная, и теперь он мог видеть дым от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сигарету в пепельницу у раковины и слегка ополоснулся холодной водой. Подняв голову, он увидел, что его виски с проседью были покрыты каплями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брызнул духами на манжеты, и аромат перебил запах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упала на пол, и Бань Цзюнь наступил на нее. В руке он держал галстук человека, а тело того мягко опустилось рядом с упавшим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чтобы использовать пистолет, даже купил глушитель и специально надел пальто, чтобы спрятать длинное ружье.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парке было слишком много детей, особенно двое детей этого человека, которые сидели на качелях. Волосы его жены сияли, как украшенные бриллиантами, под светом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на скамейке, иногда подбадривая детей, но его внимание было приковано к электронной почте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время от времени поднимал трубку, что-то говорил, затем продолжал листать письма, быстро печатая на клавиатуре, и снова поднимал взгляд, отвечая на зов одного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занятие быстро закончилось, потому что зазвонил телефон. Он сделал знак своей жене, усыпанной бриллиантами, и, схватив газету с колен, поспешил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наконец вышел из тира с воздушными шарами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к кондитерской, строго предупреждая человека на другом конце провода, закурил сигарету и, держа ее в зубах, достал кошелек, указывая на несколько изысканных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пока упакуют заказ, он обернулся и прищурился, глядя на жену и детей. Огонек сигареты следовал за его пальцами, а затем он взял упаковку с мультяшным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спешил возвращаться к семье, так как сигарета еще не догорела. Он медленно обошел кондитерскую, а под светом фонарей всегда есть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Бань Цзюня были тихими и точными. В тот момент, когда мужчина закончил разговор, Бань Цзюнь резко подошел, закрыл ему рот и схватил за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Галстук затянулся, и, кажется, даже раздался звук рвущейся ткани. Но смех детей и разговоры женщин смешались с веселой мелодией, и мужчина постепенно ослабил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отпустил его, поднял взгляд на неподвижное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фон был ярче, но само колесо было темным, стояло молча, как вращающийся диск Сяо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колесо остановилось, шарик снова оказался на месте, и Сяо Цзян отодвинул монеты, смеясь и махнув рукой:</w:t>
      </w:r>
    </w:p>
    <w:p w:rsidR="00BB20FC" w:rsidRPr="00357A74" w:rsidRDefault="00357A74" w:rsidP="00BB20FC">
      <w:pPr>
        <w:jc w:val="left"/>
        <w:rPr>
          <w:sz w:val="28"/>
          <w:lang w:val="en-US"/>
        </w:rPr>
      </w:pPr>
      <w:r w:rsidRPr="00357A74">
        <w:rPr>
          <w:sz w:val="28"/>
          <w:lang w:val="en-US"/>
        </w:rPr>
        <w:t>— Хватит, хватит, пойду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занимающийся электронными экранами, поспешил за ним, и они вместе вошли на танцпол.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дуэтом Усяо, ритм разделял людей, то отдаляя, то сближая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протянул руку, прежде чем бизнесмен успел задать вопрос, и тот улыбнулся, положив свою руку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тех комплектующих, о которых я говорил? — спросил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незаконно, — ответил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танцевали как мужчины, но, к счастью, они не наступали друг другу на ноги. Сяо Цзян взял руку бизнесмена и положил на свою талию, а другой рукой 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Танцевальные шаги ускорялись вместе с изменением света, и они чувствовали запах сигарет изо рта друг друга. Сяо Цзян подумал, что ему следовало бы держать во рту розу, а не сигару.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засмеялся:</w:t>
      </w:r>
    </w:p>
    <w:p w:rsidR="00BB20FC" w:rsidRPr="00357A74" w:rsidRDefault="00357A74" w:rsidP="00BB20FC">
      <w:pPr>
        <w:jc w:val="left"/>
        <w:rPr>
          <w:sz w:val="28"/>
          <w:lang w:val="en-US"/>
        </w:rPr>
      </w:pPr>
      <w:r w:rsidRPr="00357A74">
        <w:rPr>
          <w:sz w:val="28"/>
          <w:lang w:val="en-US"/>
        </w:rPr>
        <w:t>— Господин Сяо, я не знаю, что сказать. Как комплектующие могут быть незаконными? Это же сборка незаконна, верно? Я ведь не собираюсь собирать их в Усяо, все отправляется за границу, где это делают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Скрипка играла соблазнительно, быстрые и мягкие переборы струн были похожи на шепот. Пианино подхватило мелодию, напоминая им о ритме и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руки слегка сжимались, сближая их. Но это было не время для поцелуев, даже нельзя было держать друг друга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если все вместе, кто поверит, где ты их собираешь? — Рука Сяо Цзяна поднялась по спине и обняла шею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предлагаете? — Мужчина слегка нахмурился, почувствовав запах духов на рукаве. Он вдохнул и понял, что Сяо Цзян не договаривает. — Я отправлю их партиями.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Аренда кораблей сейчас непроста. — Сяо Цзян отпустил его и сделал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женщины с соседнего стола донесся до него, и ее красивая юбка коснулась его ноги. Женщина извиняюще улыбнулась, и Сяо Цзян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становилась все громче, и объятия стали крепче. Их дыхание смешивалось, неся запах сигарет, духов, лака для волос, жажду высвобождения и ненасытную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создавал атмосферу, и темнота делала эти желания менее явными.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процентов, — сказал бизнесмен, шагая в такт и глядя в глаза Сяо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 ответил Сяо Цзян, отступив и снова шагнув вперед, касаясь носками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