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Сяо Цзяна сердце Старины Су вновь захлестнуло волной эмоций. Ненависть, досада, недоумение, обида — всё смешалось в клубок, заставив его молча прислониться к холодной, словно его душа, стене и пролить слёзы. Попутно он подвинулся, чтобы кондиционер не дул на его обнажённые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не хватало Цзы Яня, он нуждался в объятиях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его не трогал? — спросил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верю, — ответил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молча пил. Вот и доказательство того, что внешность обманчива. Волчонок выглядел как тот, кто способен на жестокость, но, оказывается, он ещё и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действительно был доставлен Бань Цзюнем, но он пока ничего не знал. Сидя в отдельной комнате таверны в Южной общине, несколько братьев по очереди просили его подписать плакаты для своих сестёр, тётушек и прочих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 — спросил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ответил, что всё как обычно, он взял на себя организацию мероприятий в западном и восточном сообществах.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в западном и восточном сообществах жило много нелегалов, не считая выходцев из Страны Волков. Среди них было немало людей с Северных Равнин, но они были довольно управляемы. Су Цюн основал там две школы, но каждую неделю в них проводились лекции, на которых политики, назначенные Сяо Цзяном, или учителя из Усяо, внушали им культуру и традиции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приходил слушать, получали небольшой мешочек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мягкое промывание мозгов, чтобы нелегалы постепенно принимали модель правления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кто приходил ради риса, но, слушая, как профессора на сцене восхваляют идеи Усяо, не могли сдержаться и начинали ругаться или устраивать беспорядки. А Бань Цзюнь был тем, кто обеспечивал безопасность этих «благотворителей» и усаживал жителей обратно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чувствовал себя неловко, занимаясь этим. Хотя благодаря своему происхождению с Северных Равнин он был более принят местными, чем Старина Су, он понимал, что такое внушение и образование заставляло второе поколение северян, выросшее в Усяо, полностью терять свою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уже не говорили на языке Северных Равнин. Видя, как их родители стоят в очереди за рисом, Бань Цзюнь задавал им несколько вопросов на их родном языке, но молодёжь не отвечала, только старшее поколение отвечало на языке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хорошее, и плохое, — с сожалением сказал Бань Цзюнь. — По крайней мере, на Северных Равнинах они, вероятно, остались бы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эти молодые люди, как и он сам, вынуждены были собирать муравьёв с земли,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Сяо Цзяна — с ним у Бань Цзюня не было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загрузил его работой до предела, а затем предстоял банкет, организованный семьёй депутата, который ранее посещал виллу. Супермаркет в Южной общине и школа в Северной были поручены строительной бригаде, назначенной депутатом, что стало ещё одним шагом к укреплению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будешь танцевать с Сяо Цзяном? — спросил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Бань Цзюнь. — С кем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сказал, что он, видимо, не смотрит телевизор, ведь Сяо Цзян всегда выбирал Су Цюна в качестве партнёра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умеешь танцевать, правда? С таким телосложением, даже в костюме ты выглядишь как бригадир. Танцевать? Ха, лучше оставайся водителем, это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вспомнил, что действительно, каждый раз, когда он посещал вечеринки с Вэнь Юном, Сяо Цзян танцевал с Су Цюном. По крайней мере, в начале танцев Су Цюн был его партнёром, а потом Сяо Цзян сам находил кого-то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 Цюн действительно умел танцевать, а Сяо Цзян был ещё лучше. Каждый раз Бань Цзюнь не мог оторвать взгляда, пока Сяо Цзян не смотрел в его сторону, и он поспешно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умею, чёрт возьми, я отлично танцую, — сказал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Цзы Яня, затем снова на Волчонка, который с выражением «ты явно врёшь» даже предложил показать пару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он хлопнул Бань Цзюня по руке и спрыгнул с барного стула. — Покажи, что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ритмы музыки, Волчонок хлопнул в ладоши и покачал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ты ведь умеешь,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шлёпнул его по затылку, твёрдо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и мне не нужно, чтобы ты меня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встретился с братом только после того, как Волчонок закончил свои дела. Брат уже спал, всё ещё укутанный в своё одеяло, и было непонятно, надел ли он футболку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с обидой посмотрел на Бань Цзюня, затем на брата, на Лысого и на нескольких сопровождающих братьев, после чего вошёл в комнату и толкнул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закрыл дверь, оставив Бань Цзюня и себя в гостиной. Через некоторое время из комнаты раздались рыдания, и несколько лампочек загорелись от звука. Братья поспешили выйти, заявив, что всё в порядке, просто родственники встретились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вытер жир с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не одобряю слишком быстрого привода Цзы Яня. Я думал, он уже несколько дней даже воду не пьёт, а теперь ещё и плачет, теряя жидкость. Кожа уже 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удивился, что у Волчонка есть такие представления о уходе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привёл Цзы Яня, это Сяо Цзян велел ему прийти. Наверное, чтобы мотивировать его работать усерднее. Если дела в северном районе пойдут хорошо, возможно, его брату не придётся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«страдать», ведь это он сам отказывается есть, иначе бы я его откормил.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строительная бригада начнёт работу, тебе придётся поехать со мной, — сказал Бань Цзюнь. — Хотя переговоры почти завершены, но бригада принадлежит тому депутату, и если возникнут разногласия, я не уверен, что смогу справиться, и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похлопал себя по груди,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Разногласия точно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Страны Волков привыкли наглеть, даже если всё было согласовано заранее, как только бригада начнёт работу, они потребуют дополнительную плату. В любом случае Бань Цзюню придётся подумать, чем ещё их подмазать, иначе работа может начаться, но не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порту? Я на днях отправлю туда братьев, чтобы их не схватили, — спросил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одной из причин, по которой Бань Цзюнь пришёл сюда. Вэнь Юн выдал несколько сотен официальных документов, и его жена точно не смирится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были единой командой, каждый жил своей жизнью, но теперь жена бросила все развлечения, чтобы сосредоточиться на борьбе с Сяо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помогал наладить связи с таможней, и дела шли неплохо. Его даже иногда приглашали на карточные игры. Однако после того, как его заменили на Бань Цзюня, люди стали сторониться, не желая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порт, который арендовал Вэнь Юн, не вызывал подозрений, но в двух других местах каждый раз, когда корабль причаливал, проводили тщательный досмотр. Даже если это был просто рыболовный траулер, и даже ночью, когда всё освещалось только прожекторами, каждого выводили и досматривали каждое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последнее время покинуть порт было непросто. Даже если груз был разобран на части, его могли задержать для проверки, прежде чем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Ты знаешь, если с вашей стороны не будет уведомления, мы не отправим людей, — сказал Лысый. — И с таможней мы ничего не можем сделать, никакие связи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сказал, что понимает, и пришёл именно для того, чтобы узнать, как Старина Су наладил отношения, и спросить, как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не тот человек, кого стоит спрашивать. Я думал, что у нас хорошие отношения, но, вероятно, у него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рыдания в комнате стихли, Бань Цзюнь велел Лысому постучать в дверь. Тот попробовал, но ответа не последовало. Бань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постучать сильнее? Я даже не слышу, как ты стучишь.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снова постучал, и Цзы 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Цзы Яня были красными от слёз, он выглядел так, словно плакал горькими слезами. Это вызывало жалость и желание обнять его,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вспомнил фотографию, на которой Цзы Янь встречался с девушкой из северного района, с которой он сам тоже общался, и подумал, что Цзы Янь скрывает больше, чем кажется на первый взгляд. Ведь по внешнему виду было непонятно, кто кого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Лысый указал на Бань Цзюня. — Он… он не унимается, хочет поговорить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покорно вышел из комнаты, оглянувшись на брата. В его глазах читались тоска и привязанность, и Бань Цзюню показалось, что в фоновом режиме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Цзы Янь был актёром, каждое его движение было как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