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Цюн не раз задумывался о том, чтобы просто уволиться, но проблема заключалась в том, что он больше не был студентом, и прожить лишь на деньги Цзы Яня они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Цюн всё же решил продолжать работать. В конце концов, когда его младший брат окончит университет, он, вероятно, сможет немного стабилизировать своё положение. А когда брат устроится на работу, проблема с пропитанием будет окончательно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своей выносливости и трудолюбию, спустя некоторое время его заметили люди Сяо Цзяна и предложили сменить место работы, правда, пришлось бы на время покинуть 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Предложенная сумма была слишком заманчивой, чтобы отказаться. Обсудив с братом, Су Цюн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впервые перевозил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знал, что это были тела. Он просто ехал на своей красивой машине за двумя другими автомобилями, съехал с шоссе, почти на границе Гуми, и направился по узкой дороге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машины, то увидел уже вырытую яму. Открыв багажник, он сразу понял, что там лежит, — всё было упаковано в водонепроницаемую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соблазн денег был слишком велик, поэтому он даже не задавал вопросов и не чувствовал напряжения. Ему сказали выгрузить вещи — он выгрузил. Попросили снять ткань — он снял. Затем в яму вылили масло, бросили туда несколько трупов с завязанными глазами, а его отправили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горел долго, и за это время Су Цюн выкурил целую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снова позвали, велели закопать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поехал с колонной машин к дому фермера, где его тщательно обмыли из шланга, сожгли старую одежду и дали надеть чистую. В машину погрузили овощи, несколько ящиков мяса и немного сельскохозяйственных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человек на пассажирском сиденье спросил:</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ответил:</w:t>
      </w:r>
    </w:p>
    <w:p w:rsidR="00BB20FC" w:rsidRPr="00357A74" w:rsidRDefault="00357A74" w:rsidP="00BB20FC">
      <w:pPr>
        <w:jc w:val="left"/>
        <w:rPr>
          <w:sz w:val="28"/>
          <w:lang w:val="en-US"/>
        </w:rPr>
      </w:pPr>
      <w:r w:rsidRPr="00357A74">
        <w:rPr>
          <w:sz w:val="28"/>
          <w:lang w:val="en-US"/>
        </w:rPr>
        <w:t>— Ничего,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спросил:</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сказал:</w:t>
      </w:r>
    </w:p>
    <w:p w:rsidR="00BB20FC" w:rsidRPr="00357A74" w:rsidRDefault="00357A74" w:rsidP="00BB20FC">
      <w:pPr>
        <w:jc w:val="left"/>
        <w:rPr>
          <w:sz w:val="28"/>
          <w:lang w:val="en-US"/>
        </w:rPr>
      </w:pPr>
      <w:r w:rsidRPr="00357A74">
        <w:rPr>
          <w:sz w:val="28"/>
          <w:lang w:val="en-US"/>
        </w:rPr>
        <w:t>— Возил овощи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человек добавил:</w:t>
      </w:r>
    </w:p>
    <w:p w:rsidR="00BB20FC" w:rsidRPr="00357A74" w:rsidRDefault="00357A74" w:rsidP="00BB20FC">
      <w:pPr>
        <w:jc w:val="left"/>
        <w:rPr>
          <w:sz w:val="28"/>
          <w:lang w:val="en-US"/>
        </w:rPr>
      </w:pPr>
      <w:r w:rsidRPr="00357A74">
        <w:rPr>
          <w:sz w:val="28"/>
          <w:lang w:val="en-US"/>
        </w:rPr>
        <w:t>— Мы знаем, в какой школе учится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вручил Су Цюну два конверта. Конверты были настолько толстыми, что в них хватило бы на оплату обучения Цзы Яня за весь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 Цюн ещё не понимал, что работает на Сяо Цзяна, ведь никто не использовал его имя открыто. Его лишь изредка привлекали для перевозки грузов, но больше не было ничего, что нужно было бы сжигать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Цзы Янь почти не окончил университет, и Су Цюна снова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дали пистолет. В багажнике лежали вещи, которые всё ещё были тёплыми, и ему нужно было помогать с большим количеством дел. Конечно, конверты были гораздо толще,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как и прежде, не задавал вопросов, как только получал конверт. Он справлялся с делами чисто и аккуратно, потому что прекрасно понимал: если ему доверяют такую работу, значит, его уже втянули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определённый круг, хотя ещё не видел тех, кто им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впервые встретил Сяо Цзяна в год выпуска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повышение, а Цзы Яня заметили скауты, и он почти без усилий устроился на курсы актёрского мастерства в 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Цюн чувствовал себя увереннее и позволил брату идти туда, куда он хочет. У него были деньги, и плата за обучение не была проблемой. Ведь Сяо Цзян взял его к себе водителем, и Су Цюн видел перед собой блестящие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тренировался два года, — сказал Су Цюн, оттолкнув Бань Цзюня после того, как тот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Бань Цзюня сигарету и отошёл в сторону, наблюдая, как тот пытается разобраться в своих движениях.</w:t>
      </w:r>
    </w:p>
    <w:p w:rsidR="00BB20FC" w:rsidRPr="00357A74" w:rsidRDefault="00357A74" w:rsidP="00BB20FC">
      <w:pPr>
        <w:jc w:val="left"/>
        <w:rPr>
          <w:sz w:val="28"/>
          <w:lang w:val="en-US"/>
        </w:rPr>
      </w:pPr>
      <w:r w:rsidRPr="00357A74">
        <w:rPr>
          <w:sz w:val="28"/>
          <w:lang w:val="en-US"/>
        </w:rPr>
        <w:t>— А ты, не тренируясь, просто выучил несколько приёмов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оценил внешность Су Цюна, а также его прошлое. У того, кроме брата, мечтающего о карьере в шоу-бизнесе, практически не было привязанностей, что соответствовало базовым критериям для выбора нового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лет назад слышал от подчинённых об этом молодом человеке, и когда тот предстал перед ним, Сяо Цзян убедился, что все отчёты были правдивыми: красивый, молодой, молчаливый,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Цзян не был Юй Чэ, он не мог просто взять с собой грубого выходца из Страны Волков, поэтому он организовал для Су Цюна множество курсов, чтобы тот изнутри и снаружи соответствовал статусу человека,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Су Цюну было даже немного смешно. В то время ему было чуть больше тридцати, и в его возрасте люди, занимающиеся грязной работой, обычно уже управляли целым переулком или несколькими развлекательными заведениями. Те, кто преуспел, вероятно, имели под своим началом множество людей. Даже такие, как Бань Цзюнь, специализирующийся на убийствах и грабежах, в этом возрасте обычно постоянно находились рядом с Вожаком, выполняя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же был другим. Помимо вождения Сяо Цзяна на встречи, у него была куча преподавателей и занятий, так что он чувствовал, что его навыки даже превосходили способности Цзы Яня. От музыкального восприятия до подбора одежды, от танцевальных тренировок до обучения стрельбе, от распознавания алкоголя до техники рукопашного боя. Если раньше он справлялся с грязными делами, то эти курсы едва не заставили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каждый раз, когда он получал конверт, Су Цюн чувствовал, что все его усилия окупились, и, кроме того, он мог видеть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любовь, восхищение или преклонение, но его чувства к Сяо Цзяну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которого он был лишён, Сяо Цзян дал ему. Богатство, которое он никогда не видел, Сяо Цзян подарил ему. Заботу и внимание, подобные родительским, которые он никогда не испытывал, Сяо Цзян проявлял к ним с братом с невероятной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Цзян был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пробудил в Су Цюне желание полностью завладеть им, и тот не хотел ни с кем делиться Сяо Цзяном. Он был богатством, красотой, роскошной жизнью и тем социальным статусом, о котором Су Цюн даже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впервые Сяо Цзян взял его с собой на банкет в качестве партнёра для танцев. Он обнял Сяо Цзяна за талию, и когда тот то приближался, то отдалялся в ритме музыки, все вокруг смотрели на них с завистью или восхищением. Ему нравилось это чувство, и Сяо Цзян удовлетворял его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дым Су Цюн наблюдал за неуклюжими движениями Бань Цзюня, испытывая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сложные эмоции, которые когда-то зародились в его сердце, та роскошная жизнь, те, кто кланялись им в пояс, и те раскалённые стволы оружия, взрывы и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уже слишком далеко ушёл от бедности, и когда его заперли в этой маленькой комнате в Южной общине, он чувствовал, что именно он должен быть тем, кто приказывает Бань Цзюню браться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он привёл Бань Цзюня в эту съёмную квартиру, так как же получилось, что тот отобрал у него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достаточно, — Бань Цзюнь прекратил тренировку, расстегнув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жарко, и даже с кондиционером он вспотел от танцев. Видимо, у него действительно не было артистических способностей, почему он не из Страны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подошёл к холодильнику в гостиной, достал две бутылки вина «Огненный конь», открыл их и протянул одну Су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надеть на меня наручники, — равнодушно сказал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Наручники были в кармане Бань Цзюня. Только во время танцев Волчонок разрешал ему снимать их, а в остальное время они были затянуты — нет, Су Цюн бы сбежал, он уже несколько раз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Волчонок поначалу тоже разрешал Су Цюну снимать наручники, ведь после того, как тот начал обучать Бань Цзюня, он даже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случаев, когда Су Цюн, сняв наручники, ударял Волчонка по лицу и выбегал за дверь, пытался дойти до гостиной, брал нож и пытался сбежать, но каждый раз его ловили, он стал вести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нельзя винить. Кто знал, что в коридоре будет столько Волчат?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Лысый решил, что лучше держать его в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Купание, еда и даже походы в туалет — Су Цюн постепенно привык к тому, что рядом всегда кто-то есть, и начал адаптироваться к жизни в заточении. Хотя каждый раз, когда он принимал душ, он пинал Волчонка несколько раз и категорически запрещал ему спать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выйти, — сказал Бань Цзюнь, — но я не могу гарантировать, что Сяо Цзян не следит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Су Цюн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