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Джорджа до двери и уже собирался попрощаться, как тот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 сказать вам. Миссис Лоуренс устраивает в вашу честь приём, пожалуйста, обязательно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Лоуренс? — Эван слегка приподнял бровь. Если он не ошибался, эта миссис Лоуренс занимала немало места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Лоуренс — член городского совета, а миссис Лоуренс пользуется большим авторитетом в городе. Их единственный сын Джон даже работает на герцога Уилсона, — с улыбкой сказал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улыбнулся, в глазах мелькнул намек на что-то тёмное. Он уже был здесь, и ради своего будущего выживания он не мог упускать возможности сблизиться с людьми, связанными с герцогом Уилсоном.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приглашение, я обязательно приду, — с улыбкой ответил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герцог Уилсон был подобен ядерной бомбе, его мировоззрение полностью отличалось от нормального, и под его рукой погибали не только такие самоуверенные люди, как Эван, пытавшиеся бросить ему вызов, но иногда и невинные прохожие. Единственные, кто мог выжить рядом с этим разрушительным герцогом, были либо второстепенные персонажи, либо те,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был тем, кто готов оставаться в тени, но при этом он не был и человеком с высокими моральными принципами. Поэтому, чтобы жить в этом мире лучше, иметь больше ресурсов и статуса, он решил, что должен завоевать расположение этого высокопоставленного, но глубоко ущербного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лёгкой улыбкой стоял у двери, наблюдая, как Джордж уходит. Его стройная фигура под лучами солнца казалась ещё более величественной, золотистые кудри аккуратно уложены за ушами, а его красивое лицо в сочетании с пасторским облачением излучало аскетизм. Но в его голубых глазах таилась едва заметная усмешка, словно он был ангелом, осквернённым демоном — одновременно святым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шесть часов, лакей Эвана, Том, постучал в дверь, чтобы разбудить его. Том только в прошлом году окончил школу для лакеев и раньше служил в доме предыдущего пастора. Когда тот уехал, Том остался, так как не хотел покидать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был обычным парнем, не слишком умным, но трудолюбивым. Он разбудил сонного Эвана и помог ему надеть пасторскую одежду, после чего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миссис Хейдон уже приготовила завтрак. Вы спуститесь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взял у Тома тёплое полотенце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спущусь. Кстати, Том, сходи сегодня на почту и подпиши меня на несколько газет: одну местную, одну «Таймс» и одну церковную.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подал зубную щётку и стакан,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Местных газет две: «Ежедневник Деланлира» и «Ежедневные известия». Какую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немного подумал. Помимо того что он в общих чертах знал сюжет книги, о Деланлире он ничего не знал. Лучше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— Том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Эван увидел, что миссис Хейдон уже накрыла на стол. Миссис Хейдон была вспыльчивой женщиной средних лет, а её муж, садовник Эйден, был её супругом. Их младший сын, Билли, был мальчиком на побегушках. Раньше они были арендаторами у герцога, но после наводнения их земля была затоплена, и им пришлось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миссис Хейдон были на высоте, и Эван остался доволен завтраком. Мысль о том, чтобы заменить прислугу, он отложил. Видно, миссис Сондерс, несмотря на её строгость, была весьма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Библией в руках Эван пошёл по каменной дорожке к церкви. Дом пастора находился недалеко, и через пять минут он уже был на месте. Вдалеке он увидел миссис Сондерс, которая уже ждала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мягкой улыбкой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Сондерс, извините,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слегка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пастор Брюс, вы пришли как раз вовремя. Через четверть часа начнут приходить прихожане.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почувствовал лёгкое волнение. Хотя он уже помогал тому пастору проводить проповеди, но как официальный пастор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сжал губы и спокойно встал рядом с миссис Сондерс,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четверть часа начали подходить прихожане. Увидев Эвана, все проявляли большое любопытство. Если мужчины ещё сдерживались, то дамы не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Блэр, жившая у соснового леса, первой заговорила. Ей было уже за сорок, она была старой девой, владевшей отдельным домом и магазином, что для Деланлира считалось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жёлтое платье и носила розовую бархатную шляпку,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из Лондона? — она специально говорила тонким голосом, как у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однако, сохранял спокойствие и вежливость, как настоящий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служил в маленькой церкви на окраине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спокойный тон, а также привлекательная внешность заставили сердца незамужних дам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Мелл, ветеран войны, пользовавшийся большим уважением в Деланлире, тоже заинтересовался этим молодым пастором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церкви вы служили? Я раньше работал в Лондоне, может, 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церковь, майор Мелл, вряд ли вы о ней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рассказывать о своём прошлом, так как это была жизнь другого человека, и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Мелл был умным человеком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Эван поднялся на кафедру и начал проповедь. Он заранее подготовил текст, так что всё прошло без происшествий, хотя в душе Эван не был так спокоен,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по словам миссис Сондерс, истинный верующий, не появился на проповеди Эвана, хотя почти весь город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воспринимали это как должное, никто не задавал вопросов и не перешёптывался. Для верующих протестантов это было непонятно. Эван хорошо знал, как религия влияла на людей в то время, и герцог Уилсон, как исключение, показал ему, что этот мир не так прост,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проповеди миссис Лоуренс подошла к Эвану. Она была худощавой, не очень красивой, с тонкими губами и высокими скулами, что придавало ей строгий вид. В её движениях чувствовалась надменность, она слегка приподняла подбородок, и в глазах таилась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позвольте мне пригласить вас сегодня вечером в семь часов в мой дом, коттедж «Вудвик», на приём в вашу честь. Пожалуйста, не откажите.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провела рукой по своей сумке, и Эван заметил, что это была новейшая модель из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я обязательно приду, — мягко ответил Эван, сохраняя скромность, но не унижаясь.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удовлетворённо кивнула и, взяв под руку уставшего мистера Лоуренса,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Эван ещё некоторое время общался с несколькими дамами, которые явно симпатизировали ему. К счастью, они были традиционными английскими леди, и, несмотря на их интерес, они не позволяли себе ничего неприличного. В конце концов, благодаря умелому обращению Эвана, они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