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недоумением посмотрел на миссис Сондерс: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верующие не поощряют подобные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у меня память, — вздохнула миссис Сондерс, улыбаясь. — Я совсем забыла, что вы ещё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радостью взяла письмо из рук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охота герцога Уилсона проводится раз в год, но приглашают на неё только знаменитостей Деланлира, а иногда даже дворян из Лондона. Это ежегодное великое событие в Деланлире. Пастор Росс служит здесь почти двадцать лет, но был приглашён лишь однажды. Вам действительно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приподнял бровь. Похоже,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всему, я обязательно должен поехать, — спокойно произнёс Эван, не проявляя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наконец заметила, что настроение Эвана изменилось, и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что случилось? Вы не хотите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и его выражение лица стало неразличимым: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поехать, но у меня нет опыта охоты, и я боюсь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ничего подобного не произойдёт. Вы ведь пастор, они не будут заставлять вас охотиться. Скорее всего, вы просто будете следовать за группой и молиться о божьем благословении. Пастор Росс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радостью вышла, чтобы подготовить вещи для охоты, а Эван остался сидеть на переднем ряду церковных скамеек, его лицо выражало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герцога Уилсона на осеннюю охоту, конечно, было хорошей новостью, но справиться с этим событием будет нелегко. Это мероприятие продлится около недели, и, если память Эвана не подводит, во время этой охоты произойдёт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попытается убить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импульсивным поступком, а тщательно спланированным заговором. Герцог Уилсон был двоюродным братом короля, и их отношения были очень близкими. Влияние герцога на короля также было огромным. Сейчас король тяжело болен, но наследник ещё не назначен. Согласно закону о престолонаследии, престол должен перейти к принцу Джорджу. Отношения герцога с принцем Джорджем также были очень тесными, не говоря уже об армии, которой командовал герцог, что играло огромную роль во всем королевстве. Поэтому те, кто тайно стремился к трону, не могли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спланировали это убийство, и это был почти идеальный план. Герцог любил охоту, и только во время охоты он мог оставаться один, что было отличной возможностью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эта возможность была разрушена главной героиней, которая, обладая первым в романе «ореолом главного героя», приняла пулю на себя и, естественно, выжила. После этого герцог стал ещё более предан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ясно дал понять Эвану, что если он хочет полностью завоевать доверие герцога, он должен заплатить цену за эту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сжал кулаки и чувствовал сильную внутреннюю борьбу. Главная героиня, обладая «ореолом», могла выжить после выстрела, но у него не было таких способностей. Он был всего лишь подлым человеком, изо всех сил пытающимся привлечь внимание герцога. Если он умрёт ради этого, разве это не будет слишком большой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стало для Эвана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 взвешивал все за и против. Эта книга была написана о главной героине и герцоге. Если он не вмешается, события пойдут так, как описано в книге: главная героиня спасёт герцога, и даже если сейчас герцог не испытывает к ней таких чувств, как в книге, этот результат всё равно будет бомбой замедленного действия.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Эван решил, что на этот раз он должен рискнуть. Его появление в этом месте уже было невероятным, так что ещё один риск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Эвана загорелся опасный блеск, и уголки его губ слегка приподнялись. На этот раз он хотел посмотреть, как отреагирует этот мрачный, но глубоко чувствующий герцог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Сондерс вышла, она увидела, что Эван всё ещё стоит на месте, и слегка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почему вы всё ещё здесь? Через час придут прихожане, вам нужно провести мессу.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внезапно очнулся и медленно поднялся с места. На этот раз он должен тщательно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на эту мессу пришёл весь город. Прихожане Деланлира, казалось, были очень набожными. С тех пор как Эван стал пастором, почти никто из них не пропустил ни одного богослужения.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на алтаре и увидел, что герцог Уилсон также пришёл. Он был одет в чёрное пальто и костюм, в шляпе, его лицо было холодным, и весь его вид казался очень строгим. Алия и доктор Хестер также пришли вместе, и что было ещё более неприятным для Эвана, Алия села рядом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румянец на лице Алии, Эван ещё больше укрепился в своём решении. Этим шансом нельзя было пренебрегать, он должен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мессы Эван проводил всех прихожан, и только герцог остался. Эван наблюдал, как неохотно Алия уходила вместе с доктором Хестером, и только потом повернулся к герцогу Уилсону, чьё лицо было слегка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благодарю вас за сегодняшнее присутствие, — вежливо произнёс Эван, не оставляя места для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герцога Уилсона было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чувства к мисс Алии всё ещё не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сначала удивился, а затем обрадовался, но на его лице появилось выражение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контролировать чувства человека? Мисс Алия искренняя и добрая, а я всего лишь пастор, боюсь, что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герцога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 недостойны её!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Эвана герцог Уилсон не смог закончить фразу. Он облизнул сухие губы, глядя на чистые, как озеро, голубые глаза Эвана, и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слегка улыбнулся, как будто не обращая внимания на оплошность герцога,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высокое мнение обо мне очень лестно, но, к сожалению, я всего лишь обычный человек, и даже Господь не может изменить чувства одного человека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крепко сжал губы, глядя на слегка расстроенного Эвана, и почему-то в его сердце застыл комок горечи. Он очень не любил Алию, очень-очень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моё приглашение? — внезапно изменил тему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приедете? — настойчиво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удивился, он думал, что уже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приеду, — мысленно решил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готов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Уилсона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вашего приезда, — слегка кивнул герцог, его лицо оставалось спокойным, но, глядя на его крепко сжатые руки, Эван понимал, что герцог не был таким спокойным,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проводил герцога до выхода из церкви. Карета герцога уже давно ждала у входа. Эван наблюдал, как герцог уезжает, и только потом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зародилось чувство возбуждения. Герцог не был таким уверенным, как казалось, и у него точно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охота началась через неделю, и до этого Эван много готовился. В своей прошлой жизни он умел ездить верхом, но никогда не пробовал использовать огнестрельное оружие, поэтому в это время он тщательно изучил оружие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миссис Сондерс снова подняла вопрос, который давно беспокоил Эвана, — проблему с церковными счетами. Крупная утечка средств больше не могла скрываться, и это нужно было срочно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теперь, когда дела в Деланлире улажены, мы должны немедленно сообщить об этом церкви. У нас двоих нет сил справиться с этим, — с тревогой сказала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