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невольно сжался внутри. Ему было многое, что он не мог полностью раскрыть перед Эваном. Перед этим человеком он просто не осмеливался обнажить свою тёмную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Эван, — его голос слегка дрожал, — у меня есть дела, которые нужно обсудить. Возвращайся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наблюдая за герцогом Уилсоном, склонил голову набок и нахмурился, его выражение лица казалось слегка растерянным. Что случилось с герцогом Уилсоном? Он ясно видел, что за дверью стоял тот самый незнакомый джентльмен, которого он видел сегодня, — советник герцога по имени Эдсон. О чём они могли так тайно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Эвана стало, что это связано со столицей. Внутри него возникло сильное желание спросить, но в конце концов он сдержал себя. Взяв книги, он медленно поднялся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не буду вас больше беспокоить.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шаг за шагом направился к двери, а герцог Уилсон стоял на месте, не в силах пошевелиться. Он наблюдал, как Эван приближается, проходит мимо него и выходит за дверь. Только когда дверь закрылась, герцог начал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мог двигаться. С тяжёлыми шагами он подошёл к столу и рухнул в кресло, откинувшись на спинку и закрыв глаза рукой. Он 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такие мысли… такие грязные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погрузился в пучину самобичевания. Он всегда считал, что его чувства к этому человеку были чистыми, без единой примеси. Но теперь он понял, что его порочные мысли, словно ядовитая змея, вцепились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невольно простонал. Он чувствовал, что больше не может смотреть в глаза Эвану.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тишины снова раздался стук в дверь. На этот раз герцог Уилсон не встал, чтобы открыть, а лишь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дверь открылась, и за ней появилось обычное лицо Эдсона.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герцог Уилсон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Эдсон, наблюдая, как Эван скрывается за углом,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поднял взгляд на герцога, и в его глазах мелькнул странный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то, что вы говорили о пасторе Брюсе, я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резко вскочил с кресла, его сердце забилось, как барабан. Он пристально смотрел на Эдсона, а в его глазах загорелись тонкие красные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Эдсон был слегка ошеломлён такой реакцией герцога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светлость… — он с трудом подбирал слова, — прежде чем я начну, хочу сказать, что пастор Брюс не так хорош, как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Эдсон видел, что герцог высоко ценил пастора Брюса, но, судя по полученной информации, этот пастор был далеко не таким чистым, каким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медленно опустился обратно в кресло, его настроение постепенно успокоилось. Он скрестил пальцы под подбородком и холодно посмотрел на Эдсона: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 принимал слова Эдсона всерьёз. По его мнению, пастор Брюс не мог совершить ничего, что могло бы его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Эдсон понял, что герцог не верит ему, и внутренне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пастор Брюс происходит из семьи сельского дворянина. Его отец был уважаемым помещиком в Йоркшире, но поскольку Брюс был младшим сыном и не мог унаследовать состояние, его в раннем возрасте отправили в школу-интернат. В двенадцать лет он поступил в публичную школу, где и встретил мистера Форда.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Эдсон поднял взгляд на герцога. Его выражение оставалось спокойным, без изменений. Эдсон про себя подумал, что это лишь прелюдия, а главное ещё впереди. Ему было интересно, насколько терпимым окажется герцог к пастору Брюсу.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Эдсон невольно сжал кулак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визит Форда в Деланлир не был случайным. Я уверен, он приехал ради пастора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герцога Уилсона наконец изменилось. Он пристально смотрел на Эдсона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всё, 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этих двоих было что-то в прошлом? В сердце герцога Уилсона зародилось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Эдсон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вы знали, что мистер Форд — сын графа?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Эдсона появилась злорадная искра, и его улыбка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сын графа, но теперь вынужден работать на церковь. Такая судьба вызывает удивление, но вы не знаете, что причиной его падения стал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Скандал? В голове герцога Уилсона возникла неприятная мысль, и его сердце начало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Какой… скандал? — с трудом спросил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Эдсон, видя, как выражение герцога Уилсона меняется, не стал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Форд стал объектом слухов о гомосексуальной связи, и в то время самым близким ему человеком был пастор Брюс. Из-за этого Форда исключили из школы, а его отец даже хотел от него отказаться. Если бы не могущественный дед, его бы действительно отвергли. После этого пастор Брюс тоже покинул публичную школу и перешёл в другую. Согласно расследованию моих людей, слухи распространили те, кто был близок к пастору Брюсу…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Эдсон многозначительно замолчал, наблюдая, как лицо герцога Уилсона бледнеет, и уголки его губ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слухи исходили от близких пастора Брюса, это означало, что либо они были правдой, либо это был умышленный подвох со стороны Брюса. В любом случае, пастор Брюс оказывался в невыгодном положении. Такая простая истина не могла быть непонятна герцогу Уилсону.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сухо произнёс герцог Уилсон, его взгляд был почти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Эдсон с лёгкостью кивнул и с изяществом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закрылась, герцог Уилсон с яростью опрокинул всё на столе. Он не ожидал… не ожидал, что у этих двоих было такое прошлое…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Уилсон, словно загнанный зверь, тяжело дышал. Оба варианта, намекнутые Эдсоном, были для него неприемлемы.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позвать Эдсона обратно, чтобы тот продолжил расследование, вызвал тех, кто распространял слухи, и выяснил всю правду. Но он боялся, что всё пойдёт в ещё более неконтролируемом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сжал кулаки. Его сердце было охвачено тревогой, и он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Эдсон, прислонившись к двери кабинета герцога, наконец позволил себе улыбнуться. Он прикрыл лоб рукой, скрывая улыбку в ладони. В этом мире герцогу нужно было доверять только ему. Никакие пасторы или спасители не должны были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Эдсон поднял голову, его улыбка исчезла. Он, словно самый настоящий джентльмен, гордо поднял подбородок и покинул кабинет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