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пятый год правления Юаньтай восточные татары нарушили границу. Пограничные войска Северной границы, Железная кавалерия Бэйянь, объединились с гарнизонами Тунцзиня и Юйчжоу у реки Удин и отбросили степных всадников на восемьсот ли, вынудив их отступить к заставе Сицю.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августе того же года племя Учжу восточных татар подчинилось и попросило о капитуляции, желая присоединиться к Великому Чжоу, признать себя вассалами и платить дань. Шестнадцатого августа посланники обеих сторон завершили церемонию капитуляции в лагере у реки Удин, договорившись, что племя Учжу будет ежегодно платить дань мехами, лекарственными травами, лошадьми и золотом, а также отправит сына хана в столицу для изучения китайских обычаев.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сентябре двор издал указ, приказав командующему Железной кавалерией Бэйянь, маркизу Цзиннин Фу Шэню, сопровождать посольство восточных татар в столицу для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отступления племени Учжу северные военные действия прекратились, и Фу Шэнь, не имея больше забот, организовал дела в армии и лично возглавил отряд элитных всадников для сопровождения посольства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Девятого сентября, когда кавалькада проходила через теснину Цинша, внезапно почувствовалось землетрясение. В мгновение ока камни обрушились, словно дождь, горная дорога рухнула, лошади в панике понеслись, и карета, в которой ехал младший принц восточных татар, была разбита огромным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Теснина Цинша была опасной и узкой, но поскольку она находилась на территории Великого Чжоу, Фу Шэнь, хотя и был настороже, никак не ожидал такого стихийного бедствия. Не думая больше о принце, он, видя, как впереди камни катятся вниз, мгновенно повернул лошадь и повел своих людей обратно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Поднявшаяся пыль почти окрасила всю долину в цвет песка. В хаосе небольшой наручный арбалет повернулся, и острие стрелы, холодное и зловещее, нацелилось на человека, мчавшегося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Обостренная годами сражений интуиция в этот критический момент спасла ему жизнь. Копье пронеслось сзади, и Фу Шэнь, словно у него на спине были глаза, наклонился, резко натянул поводья, заставив лошадь резко остановиться и подняться на дыбы, развернувшись на месте. Стрела едва задела его спину и с громким звуком вонзилась в камень на полдюйма.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хотел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холодная мысль мелькнула в голове Фу Шэня лишь на мгновение, а затем крики его солдат вернули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камень, падающий сверху, заслонил небо и полностью преградил ему путь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Девятого сентября двадцать пятого года правления Юаньтай посольство восточных татар подверглось нападению в теснине Цинша в Тунчжоу. Младший принц восточных татар погиб на месте, и все члены посольства погибли. Командующий Железной кавалерией Бэйянь Фу Шэнь был тяжело ранен камнем, и его ноги, вероятно, больше не восстановятся.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новости дошли до столицы, все были потрясены, и в правительстве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Юаньтай был в ярости и приказал Трем судебным ведомствам тщательно расследовать это дело, а также издал особый указ, щедро наградив Фу Шэня, добавив к его титулу маркиза Цзиннина тысячу ши зерна, повысив его до звания генерала-помощника и даровав ему пурпурный шнур и золотую печать, разрешив ему вернуться в столицу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ранении Фу Шэня распространились по столице, и многие втихомолку гадали, кому достанется командование армией Бэйянь. Особый указ императора временно остановил все разговоры: Фу Шэнь оставался командующим армией Бэйянь, не занимая должности, но сохраняя власть над войсками. Если генерал Фу будет достаточно умен, то, вернувшись в столицу, он уступит место более достойному и вернет власть императору, обменяв свои ноги на пожизненное богатство и почести.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император не только сделал все возможное для героя, но и проявил к нему особую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Цзиннин Фу Шэнь и армия Бэйянь, находящиеся в центре слухов, получили указ, но никак не отреагировали. Лишь в конце сентября Фу Шэнь подал петицию, в которой подробно описал передачу военных дел на северной границе и попросил императора разрешить ему уйти в отставку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петиция облегчила душу императору Юаньтаю, и он, следуя обычаю, отклонил его просьбу об отставке, разрешив ему отправиться из Северной границы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многие считали дни, с нетерпением ожидая, чтобы увидеть, как изменился этот знаменитый маркиз Цзиннин. А в это время, за тысячи ли, на рассвете, небольшая карета в окружении солдат покинула хорошо охраняемый город Яньчжоу и помчалась в сторону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[Верхний свиток]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из Яньчжоу на юг проходил через Гуанъян, Байтань и другие места, и к Миюню столица уже была видна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приближался октябрь, в этом году была засуха, и чем дальше на юг, тем становилось жарче. Осенняя жара была невыносимой, и к полудню сотни элитных всадников, мчавшихся день и ночь, уже были измотаны. Их лидер, подняв руку, увидел впереди навес, установленный вдоль дороги, и слегка натянул поводья, замедляя шаг. Когда карета догнала их, он наклонился и постучал по стенке,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мы ехали всю ночь, может, сделаем привал, прежде чем продолжить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кареты слегка приоткрылась, и из нее послышался слабый, хриплый мужской голос, сопровождаемый горьковатым запахом лекарств: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есть место для отдыха? Сделаем привал. Вы, ребята, хорошо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группа всадников помчалась к навесу, поднимая клубы пыли, что привлекло внимание отдыхающих 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отряда не было знамен, все они были одеты в узкие зеленые военные халаты с запахом, каждый из них был подтянут и излучал суровую атмосферу. Даже не представляясь, они явно выглядели как те, кого лучше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чайной, привыкший к потоку людей, не стал много говорить. Лидер отряда слез с лошади, передал небольшой слиток серебра и приказал подать все, что есть из еды и питья, а затем попросил своих людей отдохнуть. Сам он нашел тенистый стол, тщательно его вытер, приготовил горячий чай и несколько закусок, а затем вышел на улицу, чтобы помочь выйти из кареты бледному, слабому, болезненному на вид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держался на ногах, выглядел больным и нуждался в поддержке, чтобы двигаться. Расстояние от кареты до чайной заняло у него целую вечность. Когда он наконец сел за стол и начал кашлять, как будто его тело больше не могло держаться, остальные посетители навеса вздохнули с облегчением — им даже стало жалко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вздохнув, они поняли, что были загипнотизированы: хотя мужчина выглядел так, словно вот-вот умрет, в нем была какая-то странная, притягательная аура. Он обладал невероятно красивой внешностью, но не той изысканной и женственной, что сейчас модна в столице, а скорее резкой и величественной: с высокими бровями, холодными глазами, прямым носом и тонкими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высоким, казалось, привык смотреть на людей сверху вниз, его веки всегда были полуприкрыты, и он излучал апатичную усталость. Он был настолько худым, что казалось, тяжелый фарфоровый чайник может сломать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сидел прямо, его спина была прямой, как бамбуковый стебель, выросший из земли, или длинный меч, закаленный в огне, который, даже будучи израненным, все еще мог пить кровь, и его слабое тело не могло остановить его от покорения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Путники невольно вытянули шеи, словно стая гусей, завороженно наблюдая за происходящим. Когда молодой человек медленно допил чашу воды и с грохотом поставил ее на стол, он с легким раздражением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Вытянули шеи, как будто хотите привязать осла.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крепкие мужчины вздрогнули. Некоторые из «гусей» смущенно втянули шеи, а несколько особенно настойчивых даже подошли поближе, чтобы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вы, господин? Тоже едете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Сюнь, который все это время хлопотал вокруг этого господина, почувствовал, как у него по спине пробежал холодок, и приготовился, как только тот скажет «пошли вон», сразу же повесить этого человека на дерево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обычно необщительный господин оказался неожиданно снисходительным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города Яньчжоу на севере, еду в столицу за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они были одеты в обычную одежду, без оружия, а карета и эскорт не были слишком помпезными, путники предположили, что они, возможно, из знатной семьи Яньчжоу. Яньчжоу был пограничным военным городом с суровыми нравами, и наличие сопровождающих из военных семей было вполне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Путники не стали напрямую спрашивать о его болезни, а вместо этого заговорили о другой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 севера, слышали ли вы новости о возвращении маркиза Цзиннин генерала Фу в столицу? Какая же это должна быть помпезная процессия!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Сюнь чуть не поперхнулся чаем, а молодой человек поднял бровь с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видел. Но, похоже, вы, господин, знаете о генерале Фу… о маркизе Цзиннин довольно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http://bllate.org/book/15271/1347927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