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ночью, когда все вокруг погрузилось в тишину, в комнате царил полумрак. Занавески на кровати и обстановка были не такими, как он привык. На столе оставалась лишь одна лампа, чей тусклый свет мягко освещал небольшое пространство вокруг. Он уловил слабое дыхание, повернул голову и увидел, что за пределами кровати стоит низкая кушетка, на которой, свернувшись калачиком спиной к нему, спал Янь Сяохань, одетый в повседневную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События вчерашнего дня, словно поток воды, хлынули в его сознание, но уже не вызывали бурных эмоций. Под поверхностью спокойствия скрывались глубинные течения, уходящие в непроглядную морскую пучину.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Человеческое сердце изначально чисто, как зеркало, но они превратили мелководье в глубокий омут.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лежал, чувствуя себя некомфортно, и хотел перевернуться, чтобы облегчить боль в затекшей спине. Однако, едва он пошевелился, Янь Сяохань тут же проснулся. Он сел и протянул руку, чтобы помочь Фу Шэню, и, еще не совсем очнувшись, неожиданно мягко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Воды нужно или в туалет?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поддерживали Фу Шэня, и он естественным образом наклонился, их лбы соприкоснулись. Янь Сяохань проверил температуру: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жар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был совершенно ошеломлен таким обращением и сначала даже не понял, что происходит. Осознав ситуацию, он тут же отстранился: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Ничего... ничего не нужно. Ты... помоги мне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Сонливость постепенно покидала Янь Сяоханя, и его взгляд стал ясным. Атмосфера внезапно стала неловкой. Он помог Фу Шэню сесть, опершись на изголовье кровати, а затем отступил на три шага назад, вернувшись на свою кушетку, создав между ними вежливую, но отстраненную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словно одновременно очнулись от безумия, вспомнив, что между ними стоит абсурдный указ о даровании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насколько сильным был его политический подтекст, неважно, был ли это сплошной заговор или просто случайная ошибка, превратившая «уток в пару», суть оставалась неизменной — это был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Цзиннин, еще мгновение назад бесстрастный и спокойный, почувствовал, что у него начинает болеть голова. Обычно он был человеком, способным выдерживать многое, но сейчас он хотел только забыть все и начать заново, притворившись, что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 спать, не обращай на меня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Сяохань небрежно поправил волосы, взял с кровати верхнюю одежду и бросил ее Фу Шэню: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Ночью холодно, накинь это. Я велю принести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Шэнь, мужчина из знатного рода, с юных лет окруженный славой и восхищением, был слишком привык к доброму отношению, чтобы замечать его. Однако, возможно, из-за проклятого указа о браке или из-за болезни, его сердце стало особенно чувствительным. В этой череде действий он вдруг ощутил ненавязчивую заботу Янь Сяохана и смущенно подумал: «Он... довольно заботливый».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его мысли свернули в неверном направлении, все последующие размышления пошли по кривой дорожке.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смотреть только на лицо, Янь Сяохань был даже красивее его. Он снял черный мундир Стражи Летящего Дракона и надел старую домашнюю одежду светлых тонов с широкими рукавами. Когда он встал, чтобы поправить лампу, его черные волосы, словно вода, струились по плечам и груди. Его глаза были полузакрыты, словно он еще не совсем проснулся, а уголки губ слегка приподнимались, даже когда он не улыбался. Свет лампы очерчивал его мягкий и нежный силуэт, заставляя на мгновение забыть о его статусе и полностью погрузиться в ореол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прищурился, совершенно не осознавая, что выглядит как подозрительный негодяй.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Сяохань вышел, он небрежно прикрыл за собой дверь и, идя по коридору, улыбался. Фу Шэнь, вероятно, был еще не в себе, и его взгляд был слишком откровенным. Он, похоже, не понимал, насколько сильным было его вторжение, и Янь Сяохань чувствовал, что его одежда вот-вот расплавится от этого взгляда. В конце концов, он не выдержал и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дежуривший ночью, увидел, как его господин выходит из комнаты с улыбкой на лице, и подумал, что Фу Шэнь, должно быть, скончался, иначе почему его хозяин был так рад, словно потерял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горячая каша была подана, оба, словно заколдованные, пришли в себя. Фу Шэнь и Янь Сяохань сидели друг напротив друга, держа миски в руках. Теплый пар окрасил их бледные губы и щеки в легкий румянец, а также выпрямил их спины. Теперь они могли спокойно взглянуть на тернистый путь, лежащий перед ними, и подумать,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Сяохань сплюнул воду, которой полоскал рот, поставил чашку на стол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все еще медленно ел кашу: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несколько вопросов, на которые, надеюсь, маркиз мне ответит.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господин Янь, — Фу Шэнь положил ложку и небрежно улыбнулся, — мы с тобой теперь связаны одной веревкой, так что хватит называть меня «маркизом». Это слишком официально.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Скрывая в голосе нотки шутливого подтекста, Янь Сяохань вынужден был признать, что, хотя Фу Шэнь в некоторых вопросах был упрям, в большинстве случаев он был довольно искренним и проницательным. С таким умным человеком не нужно было ходить вокруг да около.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 говоришь, тогда ладно, — Янь Сяохань сдался. — Цзинъюань, вчера я понял из слов императора, что он крайне недоволен тобой. Ты недавно сделал что-то, что его разозлило?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кхм... не называй меня так фамильярно, — Фу Шэнь поперхнулся и вздохнул. — Не мог бы ты просто звать меня по имени?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Сяохань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скоро станем семьей, так что давай привыкать.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потерял аппетит от его слов и отставил миску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долгая история. Ты родился, когда император взошел на престол?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Сяохань слегка сузил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родился.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началось еще раньше, — сказал Фу Шэнь. — У покойного императора было девять сыновей. Самым любимым и наиболее вероятным претендентом на престол был пятый князь, князь Ин. Князь Ин и третий князь, нынешний князь Су, были братьями по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Ты, возможно, не знаешь, но мой дядя был наставником князя Су. Они были... ну, очень близки, поэтому и с князем Ин у них были теплые отношения. Если говорить откровенно, они относились к нему как к родному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Сяохань заметил легкую паузу в его словах, но не стал уточнять. Фу Шэнь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покойный император внезапно заболел в своей загородной резиденции, рядом с ним были только старший князь и нынешний император. Завещание императора зачитал наставник Ян Гун, и, к удивлению всех, оно передавало престол нынешнему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правления многие сомневались в подлинности завещания, так как Ян Гун был родственником нынешней императрицы. Некоторые даже тайно связывались с князем Су и князем Ин, планируя мятеж. Император, похоже, узнал об этом, и на второй год своего правления отправил князя Ин в его владения.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год Юаньтай, племя Аламу из Восточных татар вторглось в Великую Чжоу, и первой под удар попали земли князя Ин в Нинчжоу. В то время пограничные войска были слабы, и варвары беспрепятственно продвигались вперед. Князь Ин с личной охраной сопротивлялся коннице Восточных татар, но после нескольких дней боев пропал без вести. Князь Су и мой дядя искали его повсюду, но безрезультатно. В таких условиях шансы на его выживание были ничтожны. Со временем это дело забылось, и сейчас о нем уже никто не вспоминает.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мой дядя никогда не переставал искать князя Ин. После его смерти эту задачу взял на себя я. — Фу Шэнь усмехнулся. — Кто бы мог подумать, что небо не оставит нас без выхода, и я действительно нашел потомка князя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Сяохань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князь Ин погиб, одна из его наложниц была беременна. Ее захватили Восточные татары, но благодаря своей красоте и хитрости она смогла сохранить жизнь и даже стала фавориткой знатного татарского вождя. Она спасла последнего наследника князя Ин и пыталась бежать с ребенком обратно в Великую Чжоу, но по пути была захвачена кочевниками из племени Учжу и вынуждена была скрывать свое имя, выдавая себя за китаянку, проданную в рабство, и стала женой вождя племени Учжу Хату.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вскоре после ее побега племя Аламу было уничтожено, и с тех пор никто не знал ее настоящего происхождения. Эта удивительная женщина пережила прежнего вождя племени Учжу и теперь стала одной из самых влиятельных аристократок Восточных татар. Думаю, ты уже догадался, кто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 бывшего вождя Восточных татар Чагана и нынешнего вождя Эрци, — пробормотал Янь Сяохань, — Хаши-хатун, это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 князя Ин — «Хунь», а «Хаши» на языке Восточных татар означает «нефрит».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потомком князя 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битвы у Заставы Сицю я изначально не хотел вмешиваться, но Хаши-хатун сначала послала своего доверенного лица ко мне в Бэйянь, прося вернуть потомка князя Ин в Великую Чжоу. Я передал сообщение князю Су, и в мае он лично приехал в Бэйянь, чтобы встретиться с посланником и убедиться, что Хаши-хатун действительно из дома князя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http://bllate.org/book/15271/1347940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