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подумал про себя: «А разве ты сам не был печальным влюблённым по отношению к Гу Саню?»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Усяо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Небесных Тайн мог предсказывать судьбу, потому что у них был переданный из поколения в поколение «Небесный механизм». Только кровь и энергия рода Владык Небесных Тайн могли привести механизм в действие. Он должен был оставаться в Заоблачном городе, чтобы воспитывать следующего Владыку Небесных Тайн, но ради одного мужчины он украл механизм и, истощив свою энергию и кровь, защитил его от Пяти признаков увядания небожителя. Как русалка, плачущая жемчужными слезами, он умер, когда его слёзы иссякли. Он непрерывно делал расчёты, рано истощив всю свою кровь, и умер, не дожив до тридцати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Цзи Шуюня, который, умирая, всё ещё улыбался своему возлюбленному: «Я счастлив, что встретил тебя, что умер ради тебя. Ты никогда не полюбишь меня, но я счастлив». Затем он посмотрел на Лэ Юя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 любовь может погубить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Юй, однако,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смогли привлечь внимание Владыки Небесных Тайн, ваш учитель, должно быть, обладал необычайной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Усяо на мгновение замер, не ожидая, что он осмелится шутить даже над гроссмейстером,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тебе моя внешность?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лоб был гладким, губы мягкими и полными, как лепестки цветка, а улыбка никогда не обнажала зубов. Его волосы слегка растрепались из-за приготовления лекарства. Лэ Юй взял его за подбородок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Красавец, от которого сердце бьётся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Усяо, улыбаясь уголками глаз,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три-четыре доли более прекрасный, чем это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отпустил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Неудивительно. Вы говорите, что любовь губит человека, но, возможно, это красота, и те, кого она губит, делают это с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Усяо сел напротив него за чайным столом, наполовину в тени, его выражение стало загадочным, и он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наконец признал, что тебя погубила красота? Сколько раз я советовал тебе уйти в затворничество, а ты не слушал, всё ещё просил меня дать тебе временное лекарство. Очевидно, это было ради того человека, с которым ты провёл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изначально не считал, что испытывает такие глубокие чувства к Сяо Шанли, но после схватки с младшими гроссмейстерами, когда его подставили и он разделил с ним ложе, он понял, что его чувства стали гораздо глубже. Инь Усяо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снова советую тебе: сейчас временное лечение возможно, но оно не устраняет причину. Максимум, что я могу сделать, — это задержать проявление травм с трёх месяцев до года, но через год старые раны всё равно проявятся.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не смог удержаться от шутки: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спас тебе жизнь, и ты спас мне жизнь. Хватит уже этой заботы и болтовни. Может, ты переключил свои чувства с Гу Саня на меня и постепенно понял, что я достойный человек, которому можно доверить своё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Усяо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Овладев собой, он взглянул на его грудь и живот. Лэ Юй не верил, что последствием любовного яда будет «скрытая беременность». Инь Усяо многозначительно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оставлю тебя в покое, не буду с тобой спорить. Через некоторое время ты сам будешь умолять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перед ним чашу с лекарством, обошёл ширму и ушёл. Лэ Юй поднял чашу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Сань приедет в Цзиньцзин. Если ты действительно не хочешь с ним встречаться, постарайся заранее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дня, на закате, хозяин Павильона Весеннего Дождя, третий молодой господин Гу, прибыл в город на торговом судне. Весенние воды огибали город, и на берегу канала с абрикосовыми деревьями маленький слуга Чуньбао вежливо поднялся на борт, чтобы проводить третьего молодого господина Гу. Торговое судно некоторое время плыло по каналу, пока не причалило к тихой бухте. На воде лежал красный закат, а с цветочной лодки доносились звуки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 сошёл с судна и поднялся на цветочную лодку. Обычно он носил роскошные одежды, украшенные жемчугом и нефритом, но теперь он был одет в простую белую одежду, без украшений, что только подчёркивало его красоту и изысканность. Он поднял соломенную завесу на лодке, и только тогда стало видно, что на его большом пальце был старинный нефритовый перстень с кровавыми прожилками — символ хозяина Павильона Весеннего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вошла красивая женщина в фиолетовой одежде с мечом. У него была старая травма ноги, и он пошатнулся, но её поддержали. Тэнъи огляделась, и на её лице появилось раздражение. Внутри лодки валялись опрокинутые чашки, на полу лежали разбросанные фрукты. Одна женщина играла на пипе, две другие танцевали, а Лэ Юй, перенёсший сюда кровать, всё ещё был пьян. Ещё одна женщина сидела у его постели и обмахивала его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Сань, однако, с улыбкой успокоил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его немного. Редко удаётся напиться и слушать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Лэ Юй спокойно сел, открыл глаза, взглянул на него и, всё ещё пьяный, обнял женщину, которая обмахивала его, и шепнул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девушка не умеет танцевать, научите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Красавицы в розовых и жёлтых одеждах окружили Тэнъи, их голоса слились в один. Её задержали, но Гу Сань не стал вмешиваться, а спокойно сел напротив Лэ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поправил одежду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о той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Фэйлуань сообщила мне. Ты не пытался её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 ту ночь в комнате с Лэ Юем был Князь Цзинчэн. Он думал, что оба они были отравлены любовным ядом, но как Князь Цзинчэн мог сопротивляться одному из лучших младших гроссмейстеров? Гу Сань с горькой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не мог поверить, растерялся. Я не хотел встречаться с тобой, пока не услышу это из твоих уст, прежде чем пойти к Князю Цзинчэн.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услышать от меня? Только то, что я собрал железо со всей Поднебесной и совершил огромную ошибку. К счастью, Князь Цзинчэн тоже не смог с этим справиться, и мы решили забыть,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получил огромную выгоду, а мужчина не может заставить тебя отвечать. На самом деле, меня не особо волнует твоя... связь с Князем Цзинчэн. Я просто хочу спросить, сможет ли чувство вины за то, что ты сделал под действием яда, заставить тебя изменить свои взгляды и перейти на сторону Князя Цзинчэн?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Сяо Шанли, который спрашивал его. Сяо Шанли уже знал, что это невозможно. Позиция Лэ Юя была позицией острова Пэнлай. Лэ Юй на мгновение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спрашивал это много раз. Если бы я мог, я бы уже давно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хочу спросить ещё раз, вдруг в следующий раз ты согласишься? Как в начале, когда я знал, что ты не станешь помогать Князю Цзинчэн, я всё равно использовал разные методы, чтобы убедить тебя. Кто бы мог подумать, что ты действительно непоколебим, даже после того, как у тебя был... с Князем Цзинчэн, ты не изменил своего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Юй, услышав, как он снова упоминает Князя Цзинчэн, выглядел задумчивым, его мысли, казалось, унеслись далеко.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хотел бы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 достал из рукава кусок простой ткани и развернул его перед ним. На ней был изящный почерк, похожий на женский, — слова Сяо Шанли: «Чуйгун».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Сань, поглаживая ткань,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недооценили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«Опустив руки, управлять Поднебесной». Он хочет очистить мир рек и озёр, но сделать это так, чтобы никто не заметил. После битвы в Саду Гэнъе наибольшую выгоду получил Князь Цзинчэн. Он всегда с подозрением относился к людям из мира рек и озёр, и та ночь, когда младшие гроссмейстеры сражались, дала ему повод вмешаться и навести порядок. Я приехал сюда по приказу императора. Князь Шоушань вступил в сговор с Северной Хань, но так как это не затронуло Князя Цзинчэн, император позволил им сражаться. Предложение Князя Цзинчэн было принято, и император решил создать «Управление Чуйгун» как орган, который будет следить за делами мира рек и озёр от имени императора. В знак признания он полностью передал его под контроль Князя Цзинчэн.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приехал в белой одежде, чтобы сменить её на чиновничью?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надеюсь, что это не станет явным. Управление Чуйгун только создаётся, и даже ради интересов двора я не хочу сразу становиться мишенью для всех в мире рек и озёр.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улыбнулся, мягко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такой слабак, готовый преклониться перед императором. Но, к счастью, Тэнъи не презирает меня. Мы обменялись свадебными клятвами. Я давно считал её своей женой, и только теперь это стало официальным. Во всём мире, кроме хозяина острова Пэнлай, нет ни одного человека, с которым я бы хотел поддерживать дружбу всю жизнь. Я приехал в Цзиньцзин, чтобы лично сказать тебе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Тэнъи молча сидела рядом с ним, держа его за руку. Лэ Юй громко рассмеялся, опёрся головой на руку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подала им вино. Лэ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 посмотрел на него с ностальгией,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мы с тобой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Двенадцать. Двенадцать лет назад мы впервые встретились, и ты тоже был в белой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http://bllate.org/book/15272/1348091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